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EA4" w:rsidRDefault="001D3EA4" w:rsidP="001D3EA4">
      <w:pPr>
        <w:pStyle w:val="Default"/>
        <w:jc w:val="center"/>
        <w:rPr>
          <w:rFonts w:eastAsia="Times New Roman"/>
          <w:b/>
          <w:u w:val="single"/>
          <w:lang w:eastAsia="en-US"/>
        </w:rPr>
      </w:pPr>
      <w:r>
        <w:rPr>
          <w:rFonts w:eastAsia="Times New Roman"/>
          <w:b/>
          <w:u w:val="single"/>
          <w:lang w:eastAsia="en-US"/>
        </w:rPr>
        <w:t>ANNEXE 1</w:t>
      </w:r>
      <w:r>
        <w:rPr>
          <w:rFonts w:eastAsia="Times New Roman"/>
          <w:b/>
          <w:u w:val="single"/>
          <w:lang w:eastAsia="en-US"/>
        </w:rPr>
        <w:t xml:space="preserve"> : </w:t>
      </w:r>
      <w:r w:rsidRPr="00247159">
        <w:rPr>
          <w:rFonts w:eastAsia="Times New Roman"/>
          <w:b/>
          <w:u w:val="single"/>
          <w:lang w:eastAsia="en-US"/>
        </w:rPr>
        <w:t>LISTE DES DOCUMENTS NECESSAIRES AU DIAGNOSTIC</w:t>
      </w:r>
    </w:p>
    <w:p w:rsidR="001D3EA4" w:rsidRPr="00265A8C" w:rsidRDefault="001D3EA4" w:rsidP="001D3EA4">
      <w:pPr>
        <w:pStyle w:val="Default"/>
        <w:rPr>
          <w:b/>
          <w:bCs/>
          <w:sz w:val="32"/>
          <w:szCs w:val="32"/>
        </w:rPr>
      </w:pPr>
    </w:p>
    <w:p w:rsidR="001D3EA4" w:rsidRDefault="001D3EA4" w:rsidP="001D3EA4">
      <w:pPr>
        <w:pStyle w:val="Default"/>
        <w:rPr>
          <w:color w:val="auto"/>
        </w:rPr>
      </w:pPr>
    </w:p>
    <w:tbl>
      <w:tblPr>
        <w:tblStyle w:val="Listeclaire-Accent3"/>
        <w:tblW w:w="9323" w:type="dxa"/>
        <w:tblLayout w:type="fixed"/>
        <w:tblLook w:val="0000" w:firstRow="0" w:lastRow="0" w:firstColumn="0" w:lastColumn="0" w:noHBand="0" w:noVBand="0"/>
      </w:tblPr>
      <w:tblGrid>
        <w:gridCol w:w="2090"/>
        <w:gridCol w:w="3830"/>
        <w:gridCol w:w="1701"/>
        <w:gridCol w:w="1702"/>
      </w:tblGrid>
      <w:tr w:rsidR="001D3EA4" w:rsidRPr="009C4823" w:rsidTr="00AB3C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</w:tcPr>
          <w:p w:rsidR="001D3EA4" w:rsidRPr="009C4823" w:rsidRDefault="001D3EA4" w:rsidP="00AB3CB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30" w:type="dxa"/>
          </w:tcPr>
          <w:p w:rsidR="001D3EA4" w:rsidRPr="009C4823" w:rsidRDefault="001D3EA4" w:rsidP="00AB3CB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1D3EA4" w:rsidRPr="009C4823" w:rsidRDefault="001D3EA4" w:rsidP="00AB3CB6">
            <w:pPr>
              <w:pStyle w:val="Default"/>
              <w:rPr>
                <w:sz w:val="20"/>
                <w:szCs w:val="20"/>
              </w:rPr>
            </w:pPr>
            <w:r w:rsidRPr="009C4823">
              <w:rPr>
                <w:b/>
                <w:bCs/>
                <w:sz w:val="20"/>
                <w:szCs w:val="20"/>
              </w:rPr>
              <w:t xml:space="preserve">DISPONIBLES </w:t>
            </w:r>
          </w:p>
        </w:tc>
        <w:tc>
          <w:tcPr>
            <w:tcW w:w="1702" w:type="dxa"/>
          </w:tcPr>
          <w:p w:rsidR="001D3EA4" w:rsidRPr="009C4823" w:rsidRDefault="001D3EA4" w:rsidP="00AB3CB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C4823">
              <w:rPr>
                <w:b/>
                <w:bCs/>
                <w:sz w:val="20"/>
                <w:szCs w:val="20"/>
              </w:rPr>
              <w:t xml:space="preserve">NON DISPONIBLES </w:t>
            </w:r>
          </w:p>
        </w:tc>
      </w:tr>
      <w:tr w:rsidR="001D3EA4" w:rsidRPr="009C4823" w:rsidTr="00AB3CB6">
        <w:trPr>
          <w:trHeight w:val="2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vMerge w:val="restart"/>
          </w:tcPr>
          <w:p w:rsidR="001D3EA4" w:rsidRPr="009C4823" w:rsidRDefault="001D3EA4" w:rsidP="00AB3CB6">
            <w:pPr>
              <w:pStyle w:val="Default"/>
              <w:rPr>
                <w:sz w:val="20"/>
                <w:szCs w:val="20"/>
              </w:rPr>
            </w:pPr>
            <w:r w:rsidRPr="009C4823">
              <w:rPr>
                <w:b/>
                <w:bCs/>
                <w:sz w:val="20"/>
                <w:szCs w:val="20"/>
              </w:rPr>
              <w:t xml:space="preserve">PLANS </w:t>
            </w:r>
          </w:p>
        </w:tc>
        <w:tc>
          <w:tcPr>
            <w:tcW w:w="3830" w:type="dxa"/>
          </w:tcPr>
          <w:p w:rsidR="001D3EA4" w:rsidRPr="009C4823" w:rsidRDefault="001D3EA4" w:rsidP="00AB3CB6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C4823">
              <w:rPr>
                <w:sz w:val="20"/>
                <w:szCs w:val="20"/>
              </w:rPr>
              <w:t xml:space="preserve">Plan de masse (plan vu du ciel de la copropriété)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1D3EA4" w:rsidRPr="009C4823" w:rsidRDefault="001D3EA4" w:rsidP="00AB3CB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1D3EA4" w:rsidRPr="009C4823" w:rsidRDefault="001D3EA4" w:rsidP="00AB3CB6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D3EA4" w:rsidRPr="009C4823" w:rsidTr="00AB3C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vMerge/>
          </w:tcPr>
          <w:p w:rsidR="001D3EA4" w:rsidRPr="009C4823" w:rsidRDefault="001D3EA4" w:rsidP="00AB3CB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30" w:type="dxa"/>
          </w:tcPr>
          <w:p w:rsidR="001D3EA4" w:rsidRDefault="001D3EA4" w:rsidP="00AB3CB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C4823">
              <w:rPr>
                <w:sz w:val="20"/>
                <w:szCs w:val="20"/>
              </w:rPr>
              <w:t>Plan des étages</w:t>
            </w:r>
            <w:r>
              <w:rPr>
                <w:sz w:val="20"/>
                <w:szCs w:val="20"/>
              </w:rPr>
              <w:t> :</w:t>
            </w:r>
          </w:p>
          <w:p w:rsidR="001D3EA4" w:rsidRDefault="001D3EA4" w:rsidP="001D3EA4">
            <w:pPr>
              <w:pStyle w:val="Default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Résidentiel</w:t>
            </w:r>
          </w:p>
          <w:p w:rsidR="001D3EA4" w:rsidRPr="009C4823" w:rsidRDefault="001D3EA4" w:rsidP="001D3EA4">
            <w:pPr>
              <w:pStyle w:val="Default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Tertiaire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1D3EA4" w:rsidRPr="009C4823" w:rsidRDefault="001D3EA4" w:rsidP="00AB3CB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1D3EA4" w:rsidRPr="009C4823" w:rsidRDefault="001D3EA4" w:rsidP="00AB3CB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D3EA4" w:rsidRPr="009C4823" w:rsidTr="00AB3CB6">
        <w:trPr>
          <w:trHeight w:val="21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vMerge/>
          </w:tcPr>
          <w:p w:rsidR="001D3EA4" w:rsidRPr="009C4823" w:rsidRDefault="001D3EA4" w:rsidP="00AB3CB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30" w:type="dxa"/>
          </w:tcPr>
          <w:p w:rsidR="001D3EA4" w:rsidRPr="009C4823" w:rsidRDefault="001D3EA4" w:rsidP="00AB3CB6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C4823">
              <w:rPr>
                <w:sz w:val="20"/>
                <w:szCs w:val="20"/>
              </w:rPr>
              <w:t xml:space="preserve">Plan du sous-sol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1D3EA4" w:rsidRPr="009C4823" w:rsidRDefault="001D3EA4" w:rsidP="00AB3CB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1D3EA4" w:rsidRPr="009C4823" w:rsidRDefault="001D3EA4" w:rsidP="00AB3CB6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D3EA4" w:rsidRPr="009C4823" w:rsidTr="00AB3C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vMerge/>
          </w:tcPr>
          <w:p w:rsidR="001D3EA4" w:rsidRPr="009C4823" w:rsidRDefault="001D3EA4" w:rsidP="00AB3CB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30" w:type="dxa"/>
          </w:tcPr>
          <w:p w:rsidR="001D3EA4" w:rsidRPr="009C4823" w:rsidRDefault="001D3EA4" w:rsidP="00AB3CB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C4823">
              <w:rPr>
                <w:sz w:val="20"/>
                <w:szCs w:val="20"/>
              </w:rPr>
              <w:t xml:space="preserve">Plan des façades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1D3EA4" w:rsidRPr="009C4823" w:rsidRDefault="001D3EA4" w:rsidP="00AB3CB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1D3EA4" w:rsidRPr="009C4823" w:rsidRDefault="001D3EA4" w:rsidP="00AB3CB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D3EA4" w:rsidRPr="009C4823" w:rsidTr="00AB3CB6">
        <w:trPr>
          <w:trHeight w:val="2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vMerge/>
          </w:tcPr>
          <w:p w:rsidR="001D3EA4" w:rsidRPr="009C4823" w:rsidRDefault="001D3EA4" w:rsidP="00AB3CB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30" w:type="dxa"/>
          </w:tcPr>
          <w:p w:rsidR="001D3EA4" w:rsidRPr="009C4823" w:rsidRDefault="001D3EA4" w:rsidP="00AB3CB6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C4823">
              <w:rPr>
                <w:sz w:val="20"/>
                <w:szCs w:val="20"/>
              </w:rPr>
              <w:t xml:space="preserve">Plan de toiture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1D3EA4" w:rsidRPr="009C4823" w:rsidRDefault="001D3EA4" w:rsidP="00AB3CB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1D3EA4" w:rsidRPr="009C4823" w:rsidRDefault="001D3EA4" w:rsidP="00AB3CB6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D3EA4" w:rsidRPr="009C4823" w:rsidTr="00AB3C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vMerge w:val="restart"/>
          </w:tcPr>
          <w:p w:rsidR="001D3EA4" w:rsidRPr="009C4823" w:rsidRDefault="001D3EA4" w:rsidP="00AB3CB6">
            <w:pPr>
              <w:pStyle w:val="Default"/>
              <w:rPr>
                <w:sz w:val="20"/>
                <w:szCs w:val="20"/>
              </w:rPr>
            </w:pPr>
            <w:r w:rsidRPr="009C4823">
              <w:rPr>
                <w:b/>
                <w:bCs/>
                <w:sz w:val="20"/>
                <w:szCs w:val="20"/>
              </w:rPr>
              <w:t xml:space="preserve">FACTURES ET CONSOMMATIONS sur 3 ans </w:t>
            </w:r>
            <w:bookmarkStart w:id="0" w:name="_GoBack"/>
            <w:bookmarkEnd w:id="0"/>
          </w:p>
        </w:tc>
        <w:tc>
          <w:tcPr>
            <w:tcW w:w="3830" w:type="dxa"/>
          </w:tcPr>
          <w:p w:rsidR="001D3EA4" w:rsidRDefault="001D3EA4" w:rsidP="00AB3CB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C4823">
              <w:rPr>
                <w:sz w:val="20"/>
                <w:szCs w:val="20"/>
              </w:rPr>
              <w:t>Energie pour le chauffage</w:t>
            </w:r>
            <w:r>
              <w:rPr>
                <w:sz w:val="20"/>
                <w:szCs w:val="20"/>
              </w:rPr>
              <w:t> :</w:t>
            </w:r>
          </w:p>
          <w:p w:rsidR="001D3EA4" w:rsidRDefault="001D3EA4" w:rsidP="001D3EA4">
            <w:pPr>
              <w:pStyle w:val="Default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20EC7">
              <w:rPr>
                <w:sz w:val="20"/>
                <w:szCs w:val="20"/>
              </w:rPr>
              <w:t>Résidentiel</w:t>
            </w:r>
          </w:p>
          <w:p w:rsidR="001D3EA4" w:rsidRPr="00370DE0" w:rsidRDefault="001D3EA4" w:rsidP="001D3EA4">
            <w:pPr>
              <w:pStyle w:val="Default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20EC7">
              <w:rPr>
                <w:sz w:val="20"/>
                <w:szCs w:val="20"/>
              </w:rPr>
              <w:t>Tertiaire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1D3EA4" w:rsidRPr="009C4823" w:rsidRDefault="001D3EA4" w:rsidP="00AB3CB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1D3EA4" w:rsidRPr="009C4823" w:rsidRDefault="001D3EA4" w:rsidP="00AB3CB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D3EA4" w:rsidRPr="009C4823" w:rsidTr="00AB3CB6">
        <w:trPr>
          <w:trHeight w:val="21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vMerge/>
          </w:tcPr>
          <w:p w:rsidR="001D3EA4" w:rsidRPr="009C4823" w:rsidRDefault="001D3EA4" w:rsidP="00AB3CB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30" w:type="dxa"/>
          </w:tcPr>
          <w:p w:rsidR="001D3EA4" w:rsidRDefault="001D3EA4" w:rsidP="00AB3CB6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20EC7">
              <w:rPr>
                <w:sz w:val="20"/>
                <w:szCs w:val="20"/>
              </w:rPr>
              <w:t>Energie pour la cli</w:t>
            </w:r>
            <w:r>
              <w:rPr>
                <w:sz w:val="20"/>
                <w:szCs w:val="20"/>
              </w:rPr>
              <w:t>matisation :</w:t>
            </w:r>
          </w:p>
          <w:p w:rsidR="001D3EA4" w:rsidRDefault="001D3EA4" w:rsidP="001D3EA4">
            <w:pPr>
              <w:pStyle w:val="Default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20EC7">
              <w:rPr>
                <w:sz w:val="20"/>
                <w:szCs w:val="20"/>
              </w:rPr>
              <w:t>Résidentiel</w:t>
            </w:r>
          </w:p>
          <w:p w:rsidR="001D3EA4" w:rsidRPr="00E20EC7" w:rsidRDefault="001D3EA4" w:rsidP="001D3EA4">
            <w:pPr>
              <w:pStyle w:val="Default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20EC7">
              <w:rPr>
                <w:sz w:val="20"/>
                <w:szCs w:val="20"/>
              </w:rPr>
              <w:t>Tertiaire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1D3EA4" w:rsidRPr="009C4823" w:rsidRDefault="001D3EA4" w:rsidP="00AB3CB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1D3EA4" w:rsidRPr="009C4823" w:rsidRDefault="001D3EA4" w:rsidP="00AB3CB6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D3EA4" w:rsidRPr="009C4823" w:rsidTr="00AB3C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vMerge/>
          </w:tcPr>
          <w:p w:rsidR="001D3EA4" w:rsidRPr="009C4823" w:rsidRDefault="001D3EA4" w:rsidP="00AB3CB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30" w:type="dxa"/>
          </w:tcPr>
          <w:p w:rsidR="001D3EA4" w:rsidRDefault="001D3EA4" w:rsidP="00AB3CB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C4823">
              <w:rPr>
                <w:sz w:val="20"/>
                <w:szCs w:val="20"/>
              </w:rPr>
              <w:t>Eau générale</w:t>
            </w:r>
            <w:r>
              <w:rPr>
                <w:sz w:val="20"/>
                <w:szCs w:val="20"/>
              </w:rPr>
              <w:t> :</w:t>
            </w:r>
          </w:p>
          <w:p w:rsidR="001D3EA4" w:rsidRDefault="001D3EA4" w:rsidP="001D3EA4">
            <w:pPr>
              <w:pStyle w:val="Default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70DE0">
              <w:rPr>
                <w:sz w:val="20"/>
                <w:szCs w:val="20"/>
              </w:rPr>
              <w:t>Résidentiel</w:t>
            </w:r>
          </w:p>
          <w:p w:rsidR="001D3EA4" w:rsidRPr="00370DE0" w:rsidRDefault="001D3EA4" w:rsidP="001D3EA4">
            <w:pPr>
              <w:pStyle w:val="Default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70DE0">
              <w:rPr>
                <w:sz w:val="20"/>
                <w:szCs w:val="20"/>
              </w:rPr>
              <w:t>Tertiaire</w:t>
            </w:r>
          </w:p>
          <w:p w:rsidR="001D3EA4" w:rsidRPr="009C4823" w:rsidRDefault="001D3EA4" w:rsidP="00AB3CB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1D3EA4" w:rsidRPr="009C4823" w:rsidRDefault="001D3EA4" w:rsidP="00AB3CB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1D3EA4" w:rsidRPr="009C4823" w:rsidRDefault="001D3EA4" w:rsidP="00AB3CB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D3EA4" w:rsidRPr="009C4823" w:rsidTr="00AB3CB6">
        <w:trPr>
          <w:trHeight w:val="2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vMerge/>
          </w:tcPr>
          <w:p w:rsidR="001D3EA4" w:rsidRPr="009C4823" w:rsidRDefault="001D3EA4" w:rsidP="00AB3CB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30" w:type="dxa"/>
          </w:tcPr>
          <w:p w:rsidR="001D3EA4" w:rsidRDefault="001D3EA4" w:rsidP="00AB3CB6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C4823">
              <w:rPr>
                <w:sz w:val="20"/>
                <w:szCs w:val="20"/>
              </w:rPr>
              <w:t>Electricité</w:t>
            </w:r>
            <w:r>
              <w:rPr>
                <w:sz w:val="20"/>
                <w:szCs w:val="20"/>
              </w:rPr>
              <w:t> :</w:t>
            </w:r>
            <w:r w:rsidRPr="00370DE0">
              <w:rPr>
                <w:sz w:val="20"/>
                <w:szCs w:val="20"/>
              </w:rPr>
              <w:t xml:space="preserve"> </w:t>
            </w:r>
          </w:p>
          <w:p w:rsidR="001D3EA4" w:rsidRDefault="001D3EA4" w:rsidP="001D3EA4">
            <w:pPr>
              <w:pStyle w:val="Default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70DE0">
              <w:rPr>
                <w:sz w:val="20"/>
                <w:szCs w:val="20"/>
              </w:rPr>
              <w:t>Résidentiel</w:t>
            </w:r>
          </w:p>
          <w:p w:rsidR="001D3EA4" w:rsidRPr="00370DE0" w:rsidRDefault="001D3EA4" w:rsidP="001D3EA4">
            <w:pPr>
              <w:pStyle w:val="Default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70DE0">
              <w:rPr>
                <w:sz w:val="20"/>
                <w:szCs w:val="20"/>
              </w:rPr>
              <w:t>Tertiaire</w:t>
            </w:r>
          </w:p>
          <w:p w:rsidR="001D3EA4" w:rsidRPr="009C4823" w:rsidRDefault="001D3EA4" w:rsidP="00AB3CB6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1D3EA4" w:rsidRPr="009C4823" w:rsidRDefault="001D3EA4" w:rsidP="00AB3CB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1D3EA4" w:rsidRPr="009C4823" w:rsidRDefault="001D3EA4" w:rsidP="00AB3CB6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D3EA4" w:rsidRPr="009C4823" w:rsidTr="00AB3C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vMerge/>
          </w:tcPr>
          <w:p w:rsidR="001D3EA4" w:rsidRPr="009C4823" w:rsidRDefault="001D3EA4" w:rsidP="00AB3CB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30" w:type="dxa"/>
          </w:tcPr>
          <w:p w:rsidR="001D3EA4" w:rsidRPr="009C4823" w:rsidRDefault="001D3EA4" w:rsidP="00AB3CB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C4823">
              <w:rPr>
                <w:sz w:val="20"/>
                <w:szCs w:val="20"/>
              </w:rPr>
              <w:t xml:space="preserve">Consommation d’eau chaude sanitaire, si collective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1D3EA4" w:rsidRPr="009C4823" w:rsidRDefault="001D3EA4" w:rsidP="00AB3CB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1D3EA4" w:rsidRPr="009C4823" w:rsidRDefault="001D3EA4" w:rsidP="00AB3CB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D3EA4" w:rsidRPr="009C4823" w:rsidTr="00AB3CB6">
        <w:trPr>
          <w:trHeight w:val="2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vMerge w:val="restart"/>
          </w:tcPr>
          <w:p w:rsidR="001D3EA4" w:rsidRPr="009C4823" w:rsidRDefault="001D3EA4" w:rsidP="00AB3CB6">
            <w:pPr>
              <w:pStyle w:val="Default"/>
              <w:rPr>
                <w:sz w:val="20"/>
                <w:szCs w:val="20"/>
              </w:rPr>
            </w:pPr>
            <w:r w:rsidRPr="009C4823">
              <w:rPr>
                <w:b/>
                <w:bCs/>
                <w:sz w:val="20"/>
                <w:szCs w:val="20"/>
              </w:rPr>
              <w:t xml:space="preserve">CONTRATS </w:t>
            </w:r>
          </w:p>
        </w:tc>
        <w:tc>
          <w:tcPr>
            <w:tcW w:w="3830" w:type="dxa"/>
          </w:tcPr>
          <w:p w:rsidR="001D3EA4" w:rsidRDefault="001D3EA4" w:rsidP="00AB3CB6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C4823">
              <w:rPr>
                <w:sz w:val="20"/>
                <w:szCs w:val="20"/>
              </w:rPr>
              <w:t>Chauffage</w:t>
            </w:r>
            <w:r>
              <w:rPr>
                <w:sz w:val="20"/>
                <w:szCs w:val="20"/>
              </w:rPr>
              <w:t>/climatisation</w:t>
            </w:r>
            <w:r w:rsidRPr="009C4823">
              <w:rPr>
                <w:sz w:val="20"/>
                <w:szCs w:val="20"/>
              </w:rPr>
              <w:t xml:space="preserve"> (précisez P1, P2 ou P3) </w:t>
            </w:r>
          </w:p>
          <w:p w:rsidR="001D3EA4" w:rsidRPr="002172A4" w:rsidRDefault="001D3EA4" w:rsidP="001D3EA4">
            <w:pPr>
              <w:pStyle w:val="Default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72A4">
              <w:rPr>
                <w:sz w:val="20"/>
                <w:szCs w:val="20"/>
              </w:rPr>
              <w:t>Résidentiel</w:t>
            </w:r>
          </w:p>
          <w:p w:rsidR="001D3EA4" w:rsidRPr="002172A4" w:rsidRDefault="001D3EA4" w:rsidP="001D3EA4">
            <w:pPr>
              <w:pStyle w:val="Default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72A4">
              <w:rPr>
                <w:sz w:val="20"/>
                <w:szCs w:val="20"/>
              </w:rPr>
              <w:t>Tertiaire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1D3EA4" w:rsidRPr="009C4823" w:rsidRDefault="001D3EA4" w:rsidP="00AB3CB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1D3EA4" w:rsidRPr="009C4823" w:rsidRDefault="001D3EA4" w:rsidP="00AB3CB6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D3EA4" w:rsidRPr="009C4823" w:rsidTr="00AB3C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vMerge/>
          </w:tcPr>
          <w:p w:rsidR="001D3EA4" w:rsidRPr="009C4823" w:rsidRDefault="001D3EA4" w:rsidP="00AB3CB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30" w:type="dxa"/>
          </w:tcPr>
          <w:p w:rsidR="001D3EA4" w:rsidRDefault="001D3EA4" w:rsidP="00AB3CB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C4823">
              <w:rPr>
                <w:sz w:val="20"/>
                <w:szCs w:val="20"/>
              </w:rPr>
              <w:t xml:space="preserve">Fourniture d’énergie </w:t>
            </w:r>
          </w:p>
          <w:p w:rsidR="001D3EA4" w:rsidRPr="002172A4" w:rsidRDefault="001D3EA4" w:rsidP="001D3EA4">
            <w:pPr>
              <w:pStyle w:val="Default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72A4">
              <w:rPr>
                <w:sz w:val="20"/>
                <w:szCs w:val="20"/>
              </w:rPr>
              <w:t>Résidentiel</w:t>
            </w:r>
          </w:p>
          <w:p w:rsidR="001D3EA4" w:rsidRPr="009C4823" w:rsidRDefault="001D3EA4" w:rsidP="001D3EA4">
            <w:pPr>
              <w:pStyle w:val="Default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72A4">
              <w:rPr>
                <w:sz w:val="20"/>
                <w:szCs w:val="20"/>
              </w:rPr>
              <w:t>Tertiaire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1D3EA4" w:rsidRPr="009C4823" w:rsidRDefault="001D3EA4" w:rsidP="00AB3CB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1D3EA4" w:rsidRPr="009C4823" w:rsidRDefault="001D3EA4" w:rsidP="00AB3CB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D3EA4" w:rsidRPr="009C4823" w:rsidTr="00AB3CB6">
        <w:trPr>
          <w:trHeight w:val="21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vMerge w:val="restart"/>
          </w:tcPr>
          <w:p w:rsidR="001D3EA4" w:rsidRPr="009C4823" w:rsidRDefault="001D3EA4" w:rsidP="00AB3CB6">
            <w:pPr>
              <w:pStyle w:val="Default"/>
              <w:rPr>
                <w:sz w:val="20"/>
                <w:szCs w:val="20"/>
              </w:rPr>
            </w:pPr>
            <w:r w:rsidRPr="009C4823">
              <w:rPr>
                <w:b/>
                <w:bCs/>
                <w:sz w:val="20"/>
                <w:szCs w:val="20"/>
              </w:rPr>
              <w:t xml:space="preserve">RAPPORTS </w:t>
            </w:r>
          </w:p>
          <w:p w:rsidR="001D3EA4" w:rsidRPr="009C4823" w:rsidRDefault="001D3EA4" w:rsidP="00AB3CB6">
            <w:pPr>
              <w:pStyle w:val="Default"/>
              <w:rPr>
                <w:sz w:val="20"/>
                <w:szCs w:val="20"/>
              </w:rPr>
            </w:pPr>
          </w:p>
          <w:p w:rsidR="001D3EA4" w:rsidRPr="009C4823" w:rsidRDefault="001D3EA4" w:rsidP="00AB3CB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30" w:type="dxa"/>
          </w:tcPr>
          <w:p w:rsidR="001D3EA4" w:rsidRDefault="001D3EA4" w:rsidP="00AB3CB6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C4823">
              <w:rPr>
                <w:sz w:val="20"/>
                <w:szCs w:val="20"/>
              </w:rPr>
              <w:t xml:space="preserve">Carnet d’entretien </w:t>
            </w:r>
          </w:p>
          <w:p w:rsidR="001D3EA4" w:rsidRPr="002172A4" w:rsidRDefault="001D3EA4" w:rsidP="001D3EA4">
            <w:pPr>
              <w:pStyle w:val="Default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72A4">
              <w:rPr>
                <w:sz w:val="20"/>
                <w:szCs w:val="20"/>
              </w:rPr>
              <w:t>Résidentiel</w:t>
            </w:r>
          </w:p>
          <w:p w:rsidR="001D3EA4" w:rsidRPr="009C4823" w:rsidRDefault="001D3EA4" w:rsidP="001D3EA4">
            <w:pPr>
              <w:pStyle w:val="Default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72A4">
              <w:rPr>
                <w:sz w:val="20"/>
                <w:szCs w:val="20"/>
              </w:rPr>
              <w:t>Tertiaire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1D3EA4" w:rsidRPr="009C4823" w:rsidRDefault="001D3EA4" w:rsidP="00AB3CB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1D3EA4" w:rsidRPr="009C4823" w:rsidRDefault="001D3EA4" w:rsidP="00AB3CB6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D3EA4" w:rsidRPr="009C4823" w:rsidTr="00AB3C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vMerge/>
          </w:tcPr>
          <w:p w:rsidR="001D3EA4" w:rsidRPr="009C4823" w:rsidRDefault="001D3EA4" w:rsidP="00AB3CB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30" w:type="dxa"/>
          </w:tcPr>
          <w:p w:rsidR="001D3EA4" w:rsidRPr="009C4823" w:rsidRDefault="001D3EA4" w:rsidP="00AB3CB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C4823">
              <w:rPr>
                <w:sz w:val="20"/>
                <w:szCs w:val="20"/>
              </w:rPr>
              <w:t xml:space="preserve">Dossier de diagnostics techniques obligatoires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1D3EA4" w:rsidRPr="009C4823" w:rsidRDefault="001D3EA4" w:rsidP="00AB3CB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1D3EA4" w:rsidRPr="009C4823" w:rsidRDefault="001D3EA4" w:rsidP="00AB3CB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D3EA4" w:rsidRPr="009C4823" w:rsidTr="00AB3CB6">
        <w:trPr>
          <w:trHeight w:val="3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vMerge/>
          </w:tcPr>
          <w:p w:rsidR="001D3EA4" w:rsidRPr="009C4823" w:rsidRDefault="001D3EA4" w:rsidP="00AB3CB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30" w:type="dxa"/>
          </w:tcPr>
          <w:p w:rsidR="001D3EA4" w:rsidRPr="009C4823" w:rsidRDefault="001D3EA4" w:rsidP="00AB3CB6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C4823">
              <w:rPr>
                <w:sz w:val="20"/>
                <w:szCs w:val="20"/>
              </w:rPr>
              <w:t xml:space="preserve">Contrôle périodique des chaufferies dont la puissance est supérieure à 400 kW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1D3EA4" w:rsidRPr="009C4823" w:rsidRDefault="001D3EA4" w:rsidP="00AB3CB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1D3EA4" w:rsidRPr="009C4823" w:rsidRDefault="001D3EA4" w:rsidP="00AB3CB6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D3EA4" w:rsidRPr="009C4823" w:rsidTr="00AB3C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vMerge/>
          </w:tcPr>
          <w:p w:rsidR="001D3EA4" w:rsidRPr="009C4823" w:rsidRDefault="001D3EA4" w:rsidP="00AB3CB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30" w:type="dxa"/>
          </w:tcPr>
          <w:p w:rsidR="001D3EA4" w:rsidRPr="009C4823" w:rsidRDefault="001D3EA4" w:rsidP="00AB3CB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C4823">
              <w:rPr>
                <w:sz w:val="20"/>
                <w:szCs w:val="20"/>
              </w:rPr>
              <w:t xml:space="preserve">Contrôle des comptes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1D3EA4" w:rsidRPr="009C4823" w:rsidRDefault="001D3EA4" w:rsidP="00AB3CB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1D3EA4" w:rsidRPr="009C4823" w:rsidRDefault="001D3EA4" w:rsidP="00AB3CB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D3EA4" w:rsidRPr="009C4823" w:rsidTr="00AB3CB6">
        <w:trPr>
          <w:trHeight w:val="21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vMerge/>
          </w:tcPr>
          <w:p w:rsidR="001D3EA4" w:rsidRPr="009C4823" w:rsidRDefault="001D3EA4" w:rsidP="00AB3CB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30" w:type="dxa"/>
          </w:tcPr>
          <w:p w:rsidR="001D3EA4" w:rsidRPr="009C4823" w:rsidRDefault="001D3EA4" w:rsidP="00AB3CB6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C4823">
              <w:rPr>
                <w:sz w:val="20"/>
                <w:szCs w:val="20"/>
              </w:rPr>
              <w:t xml:space="preserve">Audit ascenseur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1D3EA4" w:rsidRPr="009C4823" w:rsidRDefault="001D3EA4" w:rsidP="00AB3CB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1D3EA4" w:rsidRPr="009C4823" w:rsidRDefault="001D3EA4" w:rsidP="00AB3CB6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D3EA4" w:rsidRPr="009C4823" w:rsidTr="00AB3C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vMerge/>
          </w:tcPr>
          <w:p w:rsidR="001D3EA4" w:rsidRPr="009C4823" w:rsidRDefault="001D3EA4" w:rsidP="00AB3CB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30" w:type="dxa"/>
          </w:tcPr>
          <w:p w:rsidR="001D3EA4" w:rsidRPr="009C4823" w:rsidRDefault="001D3EA4" w:rsidP="00AB3CB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C4823">
              <w:rPr>
                <w:sz w:val="20"/>
                <w:szCs w:val="20"/>
              </w:rPr>
              <w:t xml:space="preserve">Audit bâti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1D3EA4" w:rsidRPr="009C4823" w:rsidRDefault="001D3EA4" w:rsidP="00AB3CB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1D3EA4" w:rsidRPr="009C4823" w:rsidRDefault="001D3EA4" w:rsidP="00AB3CB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D3EA4" w:rsidRPr="009C4823" w:rsidTr="00AB3CB6">
        <w:trPr>
          <w:trHeight w:val="2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vMerge/>
          </w:tcPr>
          <w:p w:rsidR="001D3EA4" w:rsidRPr="009C4823" w:rsidRDefault="001D3EA4" w:rsidP="00AB3CB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30" w:type="dxa"/>
          </w:tcPr>
          <w:p w:rsidR="001D3EA4" w:rsidRPr="009C4823" w:rsidRDefault="001D3EA4" w:rsidP="00AB3CB6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C4823">
              <w:rPr>
                <w:sz w:val="20"/>
                <w:szCs w:val="20"/>
              </w:rPr>
              <w:t xml:space="preserve">Audit énergétique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1D3EA4" w:rsidRPr="009C4823" w:rsidRDefault="001D3EA4" w:rsidP="00AB3CB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1D3EA4" w:rsidRPr="009C4823" w:rsidRDefault="001D3EA4" w:rsidP="00AB3CB6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D3EA4" w:rsidRPr="009C4823" w:rsidTr="00AB3C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vMerge/>
          </w:tcPr>
          <w:p w:rsidR="001D3EA4" w:rsidRPr="009C4823" w:rsidRDefault="001D3EA4" w:rsidP="00AB3CB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30" w:type="dxa"/>
          </w:tcPr>
          <w:p w:rsidR="001D3EA4" w:rsidRPr="009C4823" w:rsidRDefault="001D3EA4" w:rsidP="00AB3CB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C4823">
              <w:rPr>
                <w:sz w:val="20"/>
                <w:szCs w:val="20"/>
              </w:rPr>
              <w:t xml:space="preserve">Thermographie aérienne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1D3EA4" w:rsidRPr="009C4823" w:rsidRDefault="001D3EA4" w:rsidP="00AB3CB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1D3EA4" w:rsidRPr="009C4823" w:rsidRDefault="001D3EA4" w:rsidP="00AB3CB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D3EA4" w:rsidRPr="009C4823" w:rsidTr="00AB3CB6">
        <w:trPr>
          <w:trHeight w:val="2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vMerge w:val="restart"/>
          </w:tcPr>
          <w:p w:rsidR="001D3EA4" w:rsidRPr="009C4823" w:rsidRDefault="001D3EA4" w:rsidP="00AB3CB6">
            <w:pPr>
              <w:pStyle w:val="Default"/>
              <w:rPr>
                <w:sz w:val="20"/>
                <w:szCs w:val="20"/>
              </w:rPr>
            </w:pPr>
            <w:r w:rsidRPr="009C4823">
              <w:rPr>
                <w:b/>
                <w:bCs/>
                <w:sz w:val="20"/>
                <w:szCs w:val="20"/>
              </w:rPr>
              <w:t xml:space="preserve">GESTION </w:t>
            </w:r>
          </w:p>
        </w:tc>
        <w:tc>
          <w:tcPr>
            <w:tcW w:w="3830" w:type="dxa"/>
          </w:tcPr>
          <w:p w:rsidR="001D3EA4" w:rsidRPr="009C4823" w:rsidRDefault="001D3EA4" w:rsidP="00AB3CB6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C4823">
              <w:rPr>
                <w:sz w:val="20"/>
                <w:szCs w:val="20"/>
              </w:rPr>
              <w:t xml:space="preserve">Liste des propriétaires et répartition des tantièmes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1D3EA4" w:rsidRPr="009C4823" w:rsidRDefault="001D3EA4" w:rsidP="00AB3CB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1D3EA4" w:rsidRPr="009C4823" w:rsidRDefault="001D3EA4" w:rsidP="00AB3CB6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D3EA4" w:rsidRPr="009C4823" w:rsidTr="00AB3C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vMerge/>
          </w:tcPr>
          <w:p w:rsidR="001D3EA4" w:rsidRPr="009C4823" w:rsidRDefault="001D3EA4" w:rsidP="00AB3CB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30" w:type="dxa"/>
          </w:tcPr>
          <w:p w:rsidR="001D3EA4" w:rsidRPr="009C4823" w:rsidRDefault="001D3EA4" w:rsidP="00AB3CB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C4823">
              <w:rPr>
                <w:sz w:val="20"/>
                <w:szCs w:val="20"/>
              </w:rPr>
              <w:t xml:space="preserve">Ordre du jour et PV de la dernière AG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1D3EA4" w:rsidRPr="009C4823" w:rsidRDefault="001D3EA4" w:rsidP="00AB3CB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1D3EA4" w:rsidRPr="009C4823" w:rsidRDefault="001D3EA4" w:rsidP="00AB3CB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D3EA4" w:rsidRPr="009C4823" w:rsidTr="00AB3CB6">
        <w:trPr>
          <w:trHeight w:val="2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</w:tcPr>
          <w:p w:rsidR="001D3EA4" w:rsidRPr="009C4823" w:rsidRDefault="001D3EA4" w:rsidP="00AB3CB6">
            <w:pPr>
              <w:pStyle w:val="Default"/>
              <w:rPr>
                <w:sz w:val="20"/>
                <w:szCs w:val="20"/>
              </w:rPr>
            </w:pPr>
            <w:r w:rsidRPr="009C4823">
              <w:rPr>
                <w:b/>
                <w:bCs/>
                <w:sz w:val="20"/>
                <w:szCs w:val="20"/>
              </w:rPr>
              <w:t xml:space="preserve">AUTRES </w:t>
            </w:r>
          </w:p>
        </w:tc>
        <w:tc>
          <w:tcPr>
            <w:tcW w:w="3830" w:type="dxa"/>
          </w:tcPr>
          <w:p w:rsidR="001D3EA4" w:rsidRPr="009C4823" w:rsidRDefault="001D3EA4" w:rsidP="00AB3CB6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1D3EA4" w:rsidRPr="009C4823" w:rsidRDefault="001D3EA4" w:rsidP="00AB3CB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1D3EA4" w:rsidRPr="009C4823" w:rsidRDefault="001D3EA4" w:rsidP="00AB3CB6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1D3EA4" w:rsidRDefault="001D3EA4" w:rsidP="001D3EA4">
      <w:pPr>
        <w:pStyle w:val="Default"/>
        <w:rPr>
          <w:sz w:val="22"/>
          <w:szCs w:val="22"/>
        </w:rPr>
      </w:pPr>
    </w:p>
    <w:p w:rsidR="001D3EA4" w:rsidRDefault="001D3EA4">
      <w:r>
        <w:br w:type="page"/>
      </w:r>
    </w:p>
    <w:p w:rsidR="001D3EA4" w:rsidRPr="00247159" w:rsidRDefault="001D3EA4" w:rsidP="001D3EA4">
      <w:pPr>
        <w:spacing w:after="240" w:line="240" w:lineRule="auto"/>
        <w:ind w:left="720"/>
        <w:jc w:val="both"/>
        <w:rPr>
          <w:rFonts w:ascii="Arial" w:eastAsia="Times New Roman" w:hAnsi="Arial" w:cs="Arial"/>
          <w:b/>
          <w:u w:val="single"/>
          <w:lang w:eastAsia="en-US"/>
        </w:rPr>
      </w:pPr>
      <w:r>
        <w:rPr>
          <w:rFonts w:ascii="Arial" w:eastAsia="Times New Roman" w:hAnsi="Arial" w:cs="Arial"/>
          <w:b/>
          <w:u w:val="single"/>
          <w:lang w:eastAsia="en-US"/>
        </w:rPr>
        <w:lastRenderedPageBreak/>
        <w:t>ANNEXE 2</w:t>
      </w:r>
      <w:r w:rsidRPr="00247159">
        <w:rPr>
          <w:rFonts w:ascii="Arial" w:eastAsia="Times New Roman" w:hAnsi="Arial" w:cs="Arial"/>
          <w:b/>
          <w:u w:val="single"/>
          <w:lang w:eastAsia="en-US"/>
        </w:rPr>
        <w:t xml:space="preserve"> : FICHE BATIMENT ET ATTENTES SPECIFIQUES </w:t>
      </w:r>
    </w:p>
    <w:p w:rsidR="001D3EA4" w:rsidRDefault="001D3EA4" w:rsidP="001D3EA4">
      <w:pPr>
        <w:pStyle w:val="CM47"/>
        <w:rPr>
          <w:b/>
          <w:bCs/>
          <w:i/>
          <w:iCs/>
          <w:sz w:val="20"/>
          <w:szCs w:val="20"/>
        </w:rPr>
      </w:pPr>
    </w:p>
    <w:p w:rsidR="001D3EA4" w:rsidRDefault="001D3EA4" w:rsidP="001D3EA4">
      <w:pPr>
        <w:pStyle w:val="CM47"/>
        <w:rPr>
          <w:b/>
          <w:bCs/>
          <w:i/>
          <w:iCs/>
          <w:sz w:val="20"/>
          <w:szCs w:val="20"/>
        </w:rPr>
      </w:pPr>
      <w:r w:rsidRPr="003B781B">
        <w:rPr>
          <w:b/>
          <w:bCs/>
          <w:i/>
          <w:iCs/>
          <w:sz w:val="20"/>
          <w:szCs w:val="20"/>
        </w:rPr>
        <w:t xml:space="preserve">A compléter par le </w:t>
      </w:r>
      <w:r>
        <w:rPr>
          <w:b/>
          <w:bCs/>
          <w:i/>
          <w:iCs/>
          <w:sz w:val="20"/>
          <w:szCs w:val="20"/>
        </w:rPr>
        <w:t xml:space="preserve">propriétaire, conseil syndical en cas de copropriété ou référent travaux en cas de bureaux, </w:t>
      </w:r>
      <w:r w:rsidRPr="003B781B">
        <w:rPr>
          <w:b/>
          <w:bCs/>
          <w:i/>
          <w:iCs/>
          <w:sz w:val="20"/>
          <w:szCs w:val="20"/>
        </w:rPr>
        <w:t xml:space="preserve">et à transmettre au prestataire pour la réalisation du devis. </w:t>
      </w:r>
    </w:p>
    <w:p w:rsidR="001D3EA4" w:rsidRPr="003B781B" w:rsidRDefault="001D3EA4" w:rsidP="001D3EA4">
      <w:pPr>
        <w:pStyle w:val="Default"/>
      </w:pPr>
    </w:p>
    <w:p w:rsidR="001D3EA4" w:rsidRDefault="001D3EA4" w:rsidP="001D3EA4">
      <w:pPr>
        <w:pStyle w:val="CM50"/>
        <w:outlineLvl w:val="0"/>
        <w:rPr>
          <w:b/>
          <w:sz w:val="23"/>
          <w:szCs w:val="23"/>
        </w:rPr>
      </w:pPr>
      <w:r w:rsidRPr="003B781B">
        <w:rPr>
          <w:b/>
          <w:sz w:val="23"/>
          <w:szCs w:val="23"/>
        </w:rPr>
        <w:t>Renseignements administratifs</w:t>
      </w:r>
    </w:p>
    <w:p w:rsidR="001D3EA4" w:rsidRPr="00C170B4" w:rsidRDefault="001D3EA4" w:rsidP="001D3EA4">
      <w:pPr>
        <w:pStyle w:val="Defaul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5528"/>
      </w:tblGrid>
      <w:tr w:rsidR="001D3EA4" w:rsidTr="00AB3CB6">
        <w:tc>
          <w:tcPr>
            <w:tcW w:w="3085" w:type="dxa"/>
          </w:tcPr>
          <w:p w:rsidR="001D3EA4" w:rsidRDefault="001D3EA4" w:rsidP="00AB3CB6">
            <w:pPr>
              <w:pStyle w:val="CM50"/>
              <w:rPr>
                <w:bCs/>
                <w:sz w:val="20"/>
                <w:szCs w:val="20"/>
              </w:rPr>
            </w:pPr>
            <w:r w:rsidRPr="00C170B4">
              <w:rPr>
                <w:sz w:val="20"/>
                <w:szCs w:val="20"/>
              </w:rPr>
              <w:t>Adresse</w:t>
            </w:r>
          </w:p>
          <w:p w:rsidR="001D3EA4" w:rsidRPr="00C170B4" w:rsidRDefault="001D3EA4" w:rsidP="00AB3CB6">
            <w:pPr>
              <w:pStyle w:val="Default"/>
            </w:pPr>
          </w:p>
        </w:tc>
        <w:tc>
          <w:tcPr>
            <w:tcW w:w="5528" w:type="dxa"/>
          </w:tcPr>
          <w:p w:rsidR="001D3EA4" w:rsidRDefault="001D3EA4" w:rsidP="00AB3CB6">
            <w:pPr>
              <w:pStyle w:val="CM50"/>
              <w:rPr>
                <w:b/>
                <w:sz w:val="23"/>
                <w:szCs w:val="23"/>
              </w:rPr>
            </w:pPr>
          </w:p>
        </w:tc>
      </w:tr>
      <w:tr w:rsidR="001D3EA4" w:rsidTr="00AB3CB6">
        <w:tc>
          <w:tcPr>
            <w:tcW w:w="3085" w:type="dxa"/>
          </w:tcPr>
          <w:p w:rsidR="001D3EA4" w:rsidRPr="00C170B4" w:rsidRDefault="001D3EA4" w:rsidP="00AB3CB6">
            <w:pPr>
              <w:pStyle w:val="CM5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Propriétaire ou c</w:t>
            </w:r>
            <w:r w:rsidRPr="00C170B4">
              <w:rPr>
                <w:sz w:val="20"/>
                <w:szCs w:val="20"/>
              </w:rPr>
              <w:t>ontacts au Conseil Syndical/Syndic/</w:t>
            </w:r>
          </w:p>
          <w:p w:rsidR="001D3EA4" w:rsidRDefault="001D3EA4" w:rsidP="00AB3CB6">
            <w:pPr>
              <w:pStyle w:val="CM50"/>
              <w:rPr>
                <w:bCs/>
                <w:sz w:val="20"/>
                <w:szCs w:val="20"/>
              </w:rPr>
            </w:pPr>
            <w:r w:rsidRPr="00C170B4">
              <w:rPr>
                <w:sz w:val="20"/>
                <w:szCs w:val="20"/>
              </w:rPr>
              <w:t>Gestionnaire partie « tertiaire</w:t>
            </w:r>
          </w:p>
          <w:p w:rsidR="001D3EA4" w:rsidRPr="00C170B4" w:rsidRDefault="001D3EA4" w:rsidP="00AB3CB6">
            <w:pPr>
              <w:pStyle w:val="CM50"/>
              <w:rPr>
                <w:sz w:val="23"/>
                <w:szCs w:val="23"/>
              </w:rPr>
            </w:pPr>
            <w:r w:rsidRPr="00C170B4">
              <w:rPr>
                <w:sz w:val="20"/>
                <w:szCs w:val="20"/>
              </w:rPr>
              <w:t> </w:t>
            </w:r>
          </w:p>
        </w:tc>
        <w:tc>
          <w:tcPr>
            <w:tcW w:w="5528" w:type="dxa"/>
          </w:tcPr>
          <w:p w:rsidR="001D3EA4" w:rsidRDefault="001D3EA4" w:rsidP="00AB3CB6">
            <w:pPr>
              <w:pStyle w:val="CM50"/>
              <w:rPr>
                <w:b/>
                <w:sz w:val="23"/>
                <w:szCs w:val="23"/>
              </w:rPr>
            </w:pPr>
          </w:p>
        </w:tc>
      </w:tr>
      <w:tr w:rsidR="001D3EA4" w:rsidTr="00AB3CB6">
        <w:tc>
          <w:tcPr>
            <w:tcW w:w="3085" w:type="dxa"/>
          </w:tcPr>
          <w:p w:rsidR="001D3EA4" w:rsidRPr="00C170B4" w:rsidRDefault="001D3EA4" w:rsidP="00AB3CB6">
            <w:pPr>
              <w:pStyle w:val="CM52"/>
              <w:rPr>
                <w:sz w:val="20"/>
                <w:szCs w:val="20"/>
              </w:rPr>
            </w:pPr>
            <w:r w:rsidRPr="00C170B4">
              <w:rPr>
                <w:sz w:val="20"/>
                <w:szCs w:val="20"/>
              </w:rPr>
              <w:t xml:space="preserve">M./Mme/Melle </w:t>
            </w:r>
          </w:p>
          <w:p w:rsidR="001D3EA4" w:rsidRPr="00C170B4" w:rsidRDefault="001D3EA4" w:rsidP="00AB3CB6">
            <w:pPr>
              <w:pStyle w:val="CM52"/>
              <w:rPr>
                <w:sz w:val="20"/>
                <w:szCs w:val="20"/>
              </w:rPr>
            </w:pPr>
            <w:r w:rsidRPr="00C170B4">
              <w:rPr>
                <w:sz w:val="20"/>
                <w:szCs w:val="20"/>
              </w:rPr>
              <w:t xml:space="preserve">E-mail : </w:t>
            </w:r>
          </w:p>
          <w:p w:rsidR="001D3EA4" w:rsidRPr="00C170B4" w:rsidRDefault="001D3EA4" w:rsidP="00AB3CB6">
            <w:pPr>
              <w:pStyle w:val="CM52"/>
              <w:rPr>
                <w:sz w:val="20"/>
                <w:szCs w:val="20"/>
              </w:rPr>
            </w:pPr>
            <w:r w:rsidRPr="00C170B4">
              <w:rPr>
                <w:sz w:val="20"/>
                <w:szCs w:val="20"/>
              </w:rPr>
              <w:t xml:space="preserve">Tel : </w:t>
            </w:r>
          </w:p>
          <w:p w:rsidR="001D3EA4" w:rsidRPr="00C170B4" w:rsidRDefault="001D3EA4" w:rsidP="00AB3CB6">
            <w:pPr>
              <w:pStyle w:val="CM50"/>
              <w:rPr>
                <w:sz w:val="23"/>
                <w:szCs w:val="23"/>
              </w:rPr>
            </w:pPr>
          </w:p>
        </w:tc>
        <w:tc>
          <w:tcPr>
            <w:tcW w:w="5528" w:type="dxa"/>
          </w:tcPr>
          <w:p w:rsidR="001D3EA4" w:rsidRDefault="001D3EA4" w:rsidP="00AB3CB6">
            <w:pPr>
              <w:pStyle w:val="CM50"/>
              <w:rPr>
                <w:b/>
                <w:sz w:val="23"/>
                <w:szCs w:val="23"/>
              </w:rPr>
            </w:pPr>
          </w:p>
        </w:tc>
      </w:tr>
    </w:tbl>
    <w:p w:rsidR="001D3EA4" w:rsidRPr="00C170B4" w:rsidRDefault="001D3EA4" w:rsidP="001D3EA4">
      <w:pPr>
        <w:pStyle w:val="CM50"/>
        <w:rPr>
          <w:b/>
          <w:sz w:val="23"/>
          <w:szCs w:val="23"/>
        </w:rPr>
      </w:pPr>
      <w:r w:rsidRPr="003B781B">
        <w:rPr>
          <w:b/>
          <w:sz w:val="23"/>
          <w:szCs w:val="23"/>
        </w:rPr>
        <w:t xml:space="preserve"> </w:t>
      </w:r>
    </w:p>
    <w:p w:rsidR="001D3EA4" w:rsidRDefault="001D3EA4" w:rsidP="001D3EA4">
      <w:pPr>
        <w:pStyle w:val="CM47"/>
        <w:spacing w:after="117"/>
        <w:outlineLvl w:val="0"/>
        <w:rPr>
          <w:b/>
          <w:sz w:val="23"/>
          <w:szCs w:val="23"/>
        </w:rPr>
      </w:pPr>
      <w:r w:rsidRPr="003B781B">
        <w:rPr>
          <w:b/>
          <w:sz w:val="23"/>
          <w:szCs w:val="23"/>
        </w:rPr>
        <w:t xml:space="preserve">Description du bâti </w:t>
      </w:r>
    </w:p>
    <w:p w:rsidR="001D3EA4" w:rsidRPr="00265A8C" w:rsidRDefault="001D3EA4" w:rsidP="001D3EA4">
      <w:pPr>
        <w:pStyle w:val="Default"/>
      </w:pPr>
    </w:p>
    <w:tbl>
      <w:tblPr>
        <w:tblStyle w:val="Grilleclaire-Accent3"/>
        <w:tblW w:w="5000" w:type="pct"/>
        <w:tblLook w:val="04A0" w:firstRow="1" w:lastRow="0" w:firstColumn="1" w:lastColumn="0" w:noHBand="0" w:noVBand="1"/>
      </w:tblPr>
      <w:tblGrid>
        <w:gridCol w:w="5861"/>
        <w:gridCol w:w="3427"/>
      </w:tblGrid>
      <w:tr w:rsidR="001D3EA4" w:rsidRPr="00C170B4" w:rsidTr="00AB3C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5" w:type="pct"/>
          </w:tcPr>
          <w:p w:rsidR="001D3EA4" w:rsidRPr="00C170B4" w:rsidRDefault="001D3EA4" w:rsidP="00AB3CB6">
            <w:pPr>
              <w:pStyle w:val="Default"/>
            </w:pPr>
            <w:r w:rsidRPr="00C170B4">
              <w:rPr>
                <w:sz w:val="20"/>
                <w:szCs w:val="20"/>
              </w:rPr>
              <w:t>Année de construction du bâtiment</w:t>
            </w:r>
          </w:p>
        </w:tc>
        <w:tc>
          <w:tcPr>
            <w:tcW w:w="1845" w:type="pct"/>
          </w:tcPr>
          <w:p w:rsidR="001D3EA4" w:rsidRPr="00C170B4" w:rsidRDefault="001D3EA4" w:rsidP="00AB3CB6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1D3EA4" w:rsidRPr="00C170B4" w:rsidTr="00AB3C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5" w:type="pct"/>
          </w:tcPr>
          <w:p w:rsidR="001D3EA4" w:rsidRPr="00C170B4" w:rsidRDefault="001D3EA4" w:rsidP="00AB3CB6">
            <w:pPr>
              <w:pStyle w:val="Default"/>
            </w:pPr>
            <w:r w:rsidRPr="00C170B4">
              <w:rPr>
                <w:sz w:val="20"/>
                <w:szCs w:val="20"/>
              </w:rPr>
              <w:t xml:space="preserve">Un diagnostic thermique </w:t>
            </w:r>
            <w:proofErr w:type="spellStart"/>
            <w:r w:rsidRPr="00C170B4">
              <w:rPr>
                <w:sz w:val="20"/>
                <w:szCs w:val="20"/>
              </w:rPr>
              <w:t>a-t-il</w:t>
            </w:r>
            <w:proofErr w:type="spellEnd"/>
            <w:r w:rsidRPr="00C170B4">
              <w:rPr>
                <w:sz w:val="20"/>
                <w:szCs w:val="20"/>
              </w:rPr>
              <w:t xml:space="preserve"> déjà été réalisé sur ce bâtiment</w:t>
            </w:r>
            <w:r>
              <w:rPr>
                <w:sz w:val="20"/>
                <w:szCs w:val="20"/>
              </w:rPr>
              <w:t> ?</w:t>
            </w:r>
          </w:p>
        </w:tc>
        <w:tc>
          <w:tcPr>
            <w:tcW w:w="1845" w:type="pct"/>
          </w:tcPr>
          <w:p w:rsidR="001D3EA4" w:rsidRPr="00C170B4" w:rsidRDefault="001D3EA4" w:rsidP="00AB3CB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1D3EA4" w:rsidRPr="00C170B4" w:rsidTr="00AB3C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5" w:type="pct"/>
          </w:tcPr>
          <w:p w:rsidR="001D3EA4" w:rsidRPr="00C170B4" w:rsidRDefault="001D3EA4" w:rsidP="00AB3CB6">
            <w:pPr>
              <w:pStyle w:val="Default"/>
            </w:pPr>
            <w:r w:rsidRPr="00C170B4">
              <w:rPr>
                <w:sz w:val="20"/>
                <w:szCs w:val="20"/>
              </w:rPr>
              <w:t>Nombre de bâtiments</w:t>
            </w:r>
          </w:p>
        </w:tc>
        <w:tc>
          <w:tcPr>
            <w:tcW w:w="1845" w:type="pct"/>
          </w:tcPr>
          <w:p w:rsidR="001D3EA4" w:rsidRPr="00C170B4" w:rsidRDefault="001D3EA4" w:rsidP="00AB3CB6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1D3EA4" w:rsidRPr="00C170B4" w:rsidTr="00AB3C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5" w:type="pct"/>
          </w:tcPr>
          <w:p w:rsidR="001D3EA4" w:rsidRPr="00C170B4" w:rsidRDefault="001D3EA4" w:rsidP="00AB3CB6">
            <w:pPr>
              <w:pStyle w:val="Default"/>
              <w:rPr>
                <w:bCs w:val="0"/>
                <w:sz w:val="20"/>
                <w:szCs w:val="20"/>
              </w:rPr>
            </w:pPr>
            <w:r w:rsidRPr="00C170B4">
              <w:rPr>
                <w:sz w:val="20"/>
                <w:szCs w:val="20"/>
              </w:rPr>
              <w:t>Nombre d’étages</w:t>
            </w:r>
          </w:p>
        </w:tc>
        <w:tc>
          <w:tcPr>
            <w:tcW w:w="1845" w:type="pct"/>
          </w:tcPr>
          <w:p w:rsidR="001D3EA4" w:rsidRPr="00C170B4" w:rsidRDefault="001D3EA4" w:rsidP="00AB3CB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1D3EA4" w:rsidRPr="00C170B4" w:rsidTr="00AB3C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5" w:type="pct"/>
          </w:tcPr>
          <w:p w:rsidR="001D3EA4" w:rsidRPr="00C170B4" w:rsidRDefault="001D3EA4" w:rsidP="00AB3CB6">
            <w:pPr>
              <w:pStyle w:val="Default"/>
              <w:rPr>
                <w:bCs w:val="0"/>
                <w:sz w:val="20"/>
                <w:szCs w:val="20"/>
              </w:rPr>
            </w:pPr>
            <w:r w:rsidRPr="00C170B4">
              <w:rPr>
                <w:sz w:val="20"/>
                <w:szCs w:val="20"/>
              </w:rPr>
              <w:t>Nombre total de logements (lots principaux)</w:t>
            </w:r>
            <w:r>
              <w:rPr>
                <w:sz w:val="20"/>
                <w:szCs w:val="20"/>
              </w:rPr>
              <w:t xml:space="preserve"> / bureaux / commerces</w:t>
            </w:r>
          </w:p>
        </w:tc>
        <w:tc>
          <w:tcPr>
            <w:tcW w:w="1845" w:type="pct"/>
          </w:tcPr>
          <w:p w:rsidR="001D3EA4" w:rsidRPr="00C170B4" w:rsidRDefault="001D3EA4" w:rsidP="00AB3CB6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1D3EA4" w:rsidRPr="00C170B4" w:rsidTr="00AB3C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5" w:type="pct"/>
          </w:tcPr>
          <w:p w:rsidR="001D3EA4" w:rsidRPr="00C170B4" w:rsidRDefault="001D3EA4" w:rsidP="00AB3CB6">
            <w:pPr>
              <w:pStyle w:val="Default"/>
              <w:rPr>
                <w:bCs w:val="0"/>
                <w:sz w:val="20"/>
                <w:szCs w:val="20"/>
              </w:rPr>
            </w:pPr>
            <w:r w:rsidRPr="00C170B4">
              <w:rPr>
                <w:sz w:val="20"/>
                <w:szCs w:val="20"/>
              </w:rPr>
              <w:t xml:space="preserve">Surface </w:t>
            </w:r>
            <w:r>
              <w:rPr>
                <w:sz w:val="20"/>
                <w:szCs w:val="20"/>
              </w:rPr>
              <w:t xml:space="preserve">chauffée/refroidie </w:t>
            </w:r>
            <w:r w:rsidRPr="00C170B4">
              <w:rPr>
                <w:sz w:val="20"/>
                <w:szCs w:val="20"/>
              </w:rPr>
              <w:t>de l’activité « tertiaire »</w:t>
            </w:r>
          </w:p>
        </w:tc>
        <w:tc>
          <w:tcPr>
            <w:tcW w:w="1845" w:type="pct"/>
          </w:tcPr>
          <w:p w:rsidR="001D3EA4" w:rsidRPr="00C170B4" w:rsidRDefault="001D3EA4" w:rsidP="00AB3CB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1D3EA4" w:rsidRPr="00C170B4" w:rsidTr="00AB3C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5" w:type="pct"/>
          </w:tcPr>
          <w:p w:rsidR="001D3EA4" w:rsidRPr="00C170B4" w:rsidRDefault="001D3EA4" w:rsidP="00AB3CB6">
            <w:pPr>
              <w:pStyle w:val="Default"/>
              <w:rPr>
                <w:bCs w:val="0"/>
                <w:sz w:val="20"/>
                <w:szCs w:val="20"/>
              </w:rPr>
            </w:pPr>
            <w:r w:rsidRPr="00C170B4">
              <w:rPr>
                <w:sz w:val="20"/>
                <w:szCs w:val="20"/>
              </w:rPr>
              <w:t>Descriptif sommaire du bâti</w:t>
            </w:r>
          </w:p>
        </w:tc>
        <w:tc>
          <w:tcPr>
            <w:tcW w:w="1845" w:type="pct"/>
          </w:tcPr>
          <w:p w:rsidR="001D3EA4" w:rsidRDefault="001D3EA4" w:rsidP="00AB3CB6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-</w:t>
            </w:r>
            <w:r w:rsidRPr="00C170B4">
              <w:rPr>
                <w:sz w:val="18"/>
              </w:rPr>
              <w:t>Résidentiel :</w:t>
            </w:r>
          </w:p>
          <w:p w:rsidR="001D3EA4" w:rsidRPr="00C170B4" w:rsidRDefault="001D3EA4" w:rsidP="00AB3CB6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  <w:p w:rsidR="001D3EA4" w:rsidRDefault="001D3EA4" w:rsidP="00AB3CB6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-</w:t>
            </w:r>
            <w:r w:rsidRPr="00C170B4">
              <w:rPr>
                <w:sz w:val="18"/>
              </w:rPr>
              <w:t>Tertiaire (mur rideau, stores bannes…)</w:t>
            </w:r>
            <w:r>
              <w:rPr>
                <w:sz w:val="18"/>
              </w:rPr>
              <w:t> :</w:t>
            </w:r>
          </w:p>
          <w:p w:rsidR="001D3EA4" w:rsidRPr="00C170B4" w:rsidRDefault="001D3EA4" w:rsidP="00AB3CB6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1D3EA4" w:rsidRPr="00C170B4" w:rsidTr="00AB3C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5" w:type="pct"/>
          </w:tcPr>
          <w:p w:rsidR="001D3EA4" w:rsidRPr="00C170B4" w:rsidRDefault="001D3EA4" w:rsidP="00AB3CB6">
            <w:pPr>
              <w:pStyle w:val="Default"/>
              <w:rPr>
                <w:bCs w:val="0"/>
                <w:sz w:val="20"/>
                <w:szCs w:val="20"/>
              </w:rPr>
            </w:pPr>
            <w:r w:rsidRPr="00C170B4">
              <w:rPr>
                <w:sz w:val="20"/>
                <w:szCs w:val="20"/>
              </w:rPr>
              <w:t>Travaux déjà réalisés sur le bâti</w:t>
            </w:r>
          </w:p>
        </w:tc>
        <w:tc>
          <w:tcPr>
            <w:tcW w:w="1845" w:type="pct"/>
          </w:tcPr>
          <w:p w:rsidR="001D3EA4" w:rsidRDefault="001D3EA4" w:rsidP="00AB3CB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C170B4">
              <w:rPr>
                <w:sz w:val="18"/>
              </w:rPr>
              <w:t>-Résidentiel :</w:t>
            </w:r>
          </w:p>
          <w:p w:rsidR="001D3EA4" w:rsidRPr="00C170B4" w:rsidRDefault="001D3EA4" w:rsidP="00AB3CB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  <w:p w:rsidR="001D3EA4" w:rsidRDefault="001D3EA4" w:rsidP="00AB3CB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C170B4">
              <w:rPr>
                <w:sz w:val="18"/>
              </w:rPr>
              <w:t>-Tertiaire</w:t>
            </w:r>
            <w:r>
              <w:rPr>
                <w:sz w:val="18"/>
              </w:rPr>
              <w:t> :</w:t>
            </w:r>
          </w:p>
          <w:p w:rsidR="001D3EA4" w:rsidRPr="00C170B4" w:rsidRDefault="001D3EA4" w:rsidP="00AB3CB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1D3EA4" w:rsidRPr="00C170B4" w:rsidTr="00AB3C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5" w:type="pct"/>
          </w:tcPr>
          <w:p w:rsidR="001D3EA4" w:rsidRPr="00C170B4" w:rsidRDefault="001D3EA4" w:rsidP="00AB3CB6">
            <w:pPr>
              <w:pStyle w:val="Default"/>
              <w:rPr>
                <w:bCs w:val="0"/>
                <w:sz w:val="20"/>
                <w:szCs w:val="20"/>
              </w:rPr>
            </w:pPr>
            <w:r w:rsidRPr="00C170B4">
              <w:rPr>
                <w:sz w:val="20"/>
                <w:szCs w:val="20"/>
              </w:rPr>
              <w:t>Nature des menuiseries</w:t>
            </w:r>
          </w:p>
        </w:tc>
        <w:tc>
          <w:tcPr>
            <w:tcW w:w="1845" w:type="pct"/>
          </w:tcPr>
          <w:p w:rsidR="001D3EA4" w:rsidRDefault="001D3EA4" w:rsidP="00AB3CB6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 w:rsidRPr="00C170B4">
              <w:rPr>
                <w:sz w:val="18"/>
              </w:rPr>
              <w:t>-Résidentiel :</w:t>
            </w:r>
          </w:p>
          <w:p w:rsidR="001D3EA4" w:rsidRPr="00C170B4" w:rsidRDefault="001D3EA4" w:rsidP="00AB3CB6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  <w:p w:rsidR="001D3EA4" w:rsidRDefault="001D3EA4" w:rsidP="00AB3CB6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 w:rsidRPr="00C170B4">
              <w:rPr>
                <w:sz w:val="18"/>
              </w:rPr>
              <w:t>-Tertiaire</w:t>
            </w:r>
            <w:r>
              <w:rPr>
                <w:sz w:val="18"/>
              </w:rPr>
              <w:t> :</w:t>
            </w:r>
          </w:p>
          <w:p w:rsidR="001D3EA4" w:rsidRPr="00C170B4" w:rsidRDefault="001D3EA4" w:rsidP="00AB3CB6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</w:tr>
      <w:tr w:rsidR="001D3EA4" w:rsidRPr="00C170B4" w:rsidTr="00AB3C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5" w:type="pct"/>
          </w:tcPr>
          <w:p w:rsidR="001D3EA4" w:rsidRPr="00C170B4" w:rsidRDefault="001D3EA4" w:rsidP="00AB3CB6">
            <w:pPr>
              <w:pStyle w:val="Default"/>
              <w:rPr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Système de v</w:t>
            </w:r>
            <w:r w:rsidRPr="00C170B4">
              <w:rPr>
                <w:sz w:val="20"/>
                <w:szCs w:val="20"/>
              </w:rPr>
              <w:t>entilation</w:t>
            </w:r>
            <w:r>
              <w:rPr>
                <w:sz w:val="20"/>
                <w:szCs w:val="20"/>
              </w:rPr>
              <w:t xml:space="preserve"> et existence d’un contrat d’entretien</w:t>
            </w:r>
          </w:p>
        </w:tc>
        <w:tc>
          <w:tcPr>
            <w:tcW w:w="1845" w:type="pct"/>
          </w:tcPr>
          <w:p w:rsidR="001D3EA4" w:rsidRDefault="001D3EA4" w:rsidP="00AB3CB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C170B4">
              <w:rPr>
                <w:sz w:val="18"/>
              </w:rPr>
              <w:t>-Résidentiel :</w:t>
            </w:r>
          </w:p>
          <w:p w:rsidR="001D3EA4" w:rsidRDefault="001D3EA4" w:rsidP="00AB3CB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  <w:p w:rsidR="001D3EA4" w:rsidRDefault="001D3EA4" w:rsidP="00AB3CB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-T</w:t>
            </w:r>
            <w:r w:rsidRPr="00C170B4">
              <w:rPr>
                <w:sz w:val="18"/>
              </w:rPr>
              <w:t>ertiaire</w:t>
            </w:r>
            <w:r>
              <w:rPr>
                <w:sz w:val="18"/>
              </w:rPr>
              <w:t> :</w:t>
            </w:r>
          </w:p>
          <w:p w:rsidR="001D3EA4" w:rsidRPr="00AD0D26" w:rsidRDefault="001D3EA4" w:rsidP="00AB3CB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</w:tr>
    </w:tbl>
    <w:p w:rsidR="001D3EA4" w:rsidRDefault="001D3EA4" w:rsidP="001D3EA4">
      <w:pPr>
        <w:pStyle w:val="CM44"/>
        <w:rPr>
          <w:sz w:val="23"/>
          <w:szCs w:val="23"/>
        </w:rPr>
      </w:pPr>
    </w:p>
    <w:p w:rsidR="001D3EA4" w:rsidRDefault="001D3EA4" w:rsidP="001D3EA4">
      <w:pPr>
        <w:spacing w:after="0" w:line="240" w:lineRule="auto"/>
        <w:rPr>
          <w:rFonts w:ascii="Arial" w:hAnsi="Arial" w:cs="Arial"/>
          <w:b/>
          <w:sz w:val="23"/>
          <w:szCs w:val="23"/>
        </w:rPr>
      </w:pPr>
      <w:r>
        <w:rPr>
          <w:b/>
          <w:sz w:val="23"/>
          <w:szCs w:val="23"/>
        </w:rPr>
        <w:br w:type="page"/>
      </w:r>
    </w:p>
    <w:p w:rsidR="001D3EA4" w:rsidRDefault="001D3EA4" w:rsidP="001D3EA4">
      <w:pPr>
        <w:pStyle w:val="CM47"/>
        <w:spacing w:after="117"/>
        <w:outlineLvl w:val="0"/>
        <w:rPr>
          <w:b/>
          <w:sz w:val="23"/>
          <w:szCs w:val="23"/>
        </w:rPr>
      </w:pPr>
      <w:r w:rsidRPr="00AD0D26">
        <w:rPr>
          <w:b/>
          <w:sz w:val="23"/>
          <w:szCs w:val="23"/>
        </w:rPr>
        <w:lastRenderedPageBreak/>
        <w:t xml:space="preserve">Description des installations </w:t>
      </w:r>
    </w:p>
    <w:p w:rsidR="001D3EA4" w:rsidRPr="00426614" w:rsidRDefault="001D3EA4" w:rsidP="001D3EA4">
      <w:pPr>
        <w:pStyle w:val="Default"/>
      </w:pPr>
    </w:p>
    <w:tbl>
      <w:tblPr>
        <w:tblStyle w:val="Grilleclaire-Accent3"/>
        <w:tblW w:w="5000" w:type="pct"/>
        <w:tblLook w:val="04A0" w:firstRow="1" w:lastRow="0" w:firstColumn="1" w:lastColumn="0" w:noHBand="0" w:noVBand="1"/>
      </w:tblPr>
      <w:tblGrid>
        <w:gridCol w:w="5861"/>
        <w:gridCol w:w="3427"/>
      </w:tblGrid>
      <w:tr w:rsidR="001D3EA4" w:rsidTr="00AB3C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5" w:type="pct"/>
          </w:tcPr>
          <w:p w:rsidR="001D3EA4" w:rsidRPr="00AD0D26" w:rsidRDefault="001D3EA4" w:rsidP="00AB3CB6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>Type</w:t>
            </w:r>
            <w:r w:rsidRPr="00AD0D26">
              <w:rPr>
                <w:sz w:val="20"/>
              </w:rPr>
              <w:t xml:space="preserve"> chauffage</w:t>
            </w:r>
            <w:r>
              <w:rPr>
                <w:sz w:val="20"/>
              </w:rPr>
              <w:t xml:space="preserve"> (collectif/individuel)</w:t>
            </w:r>
          </w:p>
        </w:tc>
        <w:tc>
          <w:tcPr>
            <w:tcW w:w="1845" w:type="pct"/>
          </w:tcPr>
          <w:p w:rsidR="001D3EA4" w:rsidRDefault="001D3EA4" w:rsidP="00AB3CB6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D3EA4" w:rsidTr="00AB3C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5" w:type="pct"/>
          </w:tcPr>
          <w:p w:rsidR="001D3EA4" w:rsidRPr="00AD0D26" w:rsidRDefault="001D3EA4" w:rsidP="00AB3CB6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 xml:space="preserve">Type </w:t>
            </w:r>
            <w:r w:rsidRPr="00AD0D26">
              <w:rPr>
                <w:sz w:val="20"/>
              </w:rPr>
              <w:t>climatisation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5" w:type="pct"/>
          </w:tcPr>
          <w:p w:rsidR="001D3EA4" w:rsidRPr="00AD0D26" w:rsidRDefault="001D3EA4" w:rsidP="00AB3CB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AD0D26">
              <w:rPr>
                <w:sz w:val="18"/>
              </w:rPr>
              <w:t>-Résidentiel :</w:t>
            </w:r>
          </w:p>
          <w:p w:rsidR="001D3EA4" w:rsidRPr="00AD0D26" w:rsidRDefault="001D3EA4" w:rsidP="00AB3CB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  <w:p w:rsidR="001D3EA4" w:rsidRPr="00AD0D26" w:rsidRDefault="001D3EA4" w:rsidP="00AB3CB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AD0D26">
              <w:rPr>
                <w:sz w:val="18"/>
              </w:rPr>
              <w:t>-Tertiaire</w:t>
            </w:r>
            <w:r>
              <w:rPr>
                <w:sz w:val="18"/>
              </w:rPr>
              <w:t> :</w:t>
            </w:r>
          </w:p>
          <w:p w:rsidR="001D3EA4" w:rsidRPr="00AD0D26" w:rsidRDefault="001D3EA4" w:rsidP="00AB3CB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1D3EA4" w:rsidTr="00AB3C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5" w:type="pct"/>
          </w:tcPr>
          <w:p w:rsidR="001D3EA4" w:rsidRDefault="001D3EA4" w:rsidP="00AB3CB6">
            <w:pPr>
              <w:pStyle w:val="Default"/>
            </w:pPr>
            <w:r w:rsidRPr="00AD0D26">
              <w:rPr>
                <w:sz w:val="20"/>
              </w:rPr>
              <w:t>Energie chauffage (fioul, gaz naturel, gaz propane,</w:t>
            </w:r>
            <w:r>
              <w:rPr>
                <w:sz w:val="20"/>
              </w:rPr>
              <w:t xml:space="preserve"> électricité,</w:t>
            </w:r>
            <w:r w:rsidRPr="00AD0D26">
              <w:rPr>
                <w:sz w:val="20"/>
              </w:rPr>
              <w:t xml:space="preserve"> réseau de chaleur, autres)</w:t>
            </w:r>
          </w:p>
        </w:tc>
        <w:tc>
          <w:tcPr>
            <w:tcW w:w="1845" w:type="pct"/>
          </w:tcPr>
          <w:p w:rsidR="001D3EA4" w:rsidRPr="00AD0D26" w:rsidRDefault="001D3EA4" w:rsidP="00AB3CB6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 w:rsidRPr="00AD0D26">
              <w:rPr>
                <w:sz w:val="18"/>
              </w:rPr>
              <w:t>-Résidentiel :</w:t>
            </w:r>
          </w:p>
          <w:p w:rsidR="001D3EA4" w:rsidRPr="00AD0D26" w:rsidRDefault="001D3EA4" w:rsidP="00AB3CB6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  <w:p w:rsidR="001D3EA4" w:rsidRPr="00AD0D26" w:rsidRDefault="001D3EA4" w:rsidP="00AB3CB6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 w:rsidRPr="00AD0D26">
              <w:rPr>
                <w:sz w:val="18"/>
              </w:rPr>
              <w:t>-Tertiaire</w:t>
            </w:r>
            <w:r>
              <w:rPr>
                <w:sz w:val="18"/>
              </w:rPr>
              <w:t> :</w:t>
            </w:r>
          </w:p>
          <w:p w:rsidR="001D3EA4" w:rsidRPr="00AD0D26" w:rsidRDefault="001D3EA4" w:rsidP="00AB3CB6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</w:tr>
      <w:tr w:rsidR="001D3EA4" w:rsidTr="00AB3C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5" w:type="pct"/>
          </w:tcPr>
          <w:p w:rsidR="001D3EA4" w:rsidRPr="00AD0D26" w:rsidRDefault="001D3EA4" w:rsidP="00AB3CB6">
            <w:pPr>
              <w:pStyle w:val="Default"/>
            </w:pPr>
            <w:r w:rsidRPr="00AD0D26">
              <w:rPr>
                <w:sz w:val="20"/>
              </w:rPr>
              <w:t xml:space="preserve">Energie climatisation </w:t>
            </w:r>
            <w:r w:rsidRPr="00452906">
              <w:rPr>
                <w:sz w:val="20"/>
              </w:rPr>
              <w:t>(électricité, autres…)</w:t>
            </w:r>
          </w:p>
        </w:tc>
        <w:tc>
          <w:tcPr>
            <w:tcW w:w="1845" w:type="pct"/>
          </w:tcPr>
          <w:p w:rsidR="001D3EA4" w:rsidRPr="00AD0D26" w:rsidRDefault="001D3EA4" w:rsidP="00AB3CB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AD0D26">
              <w:rPr>
                <w:sz w:val="18"/>
              </w:rPr>
              <w:t>-Résidentiel :</w:t>
            </w:r>
          </w:p>
          <w:p w:rsidR="001D3EA4" w:rsidRPr="00AD0D26" w:rsidRDefault="001D3EA4" w:rsidP="00AB3CB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  <w:p w:rsidR="001D3EA4" w:rsidRPr="00AD0D26" w:rsidRDefault="001D3EA4" w:rsidP="00AB3CB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AD0D26">
              <w:rPr>
                <w:sz w:val="18"/>
              </w:rPr>
              <w:t>-Tertiaire</w:t>
            </w:r>
            <w:r>
              <w:rPr>
                <w:sz w:val="18"/>
              </w:rPr>
              <w:t> :</w:t>
            </w:r>
          </w:p>
          <w:p w:rsidR="001D3EA4" w:rsidRPr="00AD0D26" w:rsidRDefault="001D3EA4" w:rsidP="00AB3CB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1D3EA4" w:rsidTr="00AB3C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5" w:type="pct"/>
          </w:tcPr>
          <w:p w:rsidR="001D3EA4" w:rsidRPr="003F2B01" w:rsidRDefault="001D3EA4" w:rsidP="00AB3CB6">
            <w:pPr>
              <w:pStyle w:val="Default"/>
              <w:rPr>
                <w:sz w:val="20"/>
              </w:rPr>
            </w:pPr>
            <w:r w:rsidRPr="003F2B01">
              <w:rPr>
                <w:sz w:val="20"/>
              </w:rPr>
              <w:t xml:space="preserve">Type de contrat de chauffage/climatisation </w:t>
            </w:r>
          </w:p>
          <w:p w:rsidR="001D3EA4" w:rsidRPr="00AD0D26" w:rsidRDefault="001D3EA4" w:rsidP="00AB3CB6">
            <w:pPr>
              <w:pStyle w:val="Default"/>
              <w:rPr>
                <w:sz w:val="20"/>
              </w:rPr>
            </w:pPr>
          </w:p>
        </w:tc>
        <w:tc>
          <w:tcPr>
            <w:tcW w:w="1845" w:type="pct"/>
          </w:tcPr>
          <w:p w:rsidR="001D3EA4" w:rsidRPr="003F2B01" w:rsidRDefault="001D3EA4" w:rsidP="00AB3CB6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 w:rsidRPr="003F2B01">
              <w:rPr>
                <w:sz w:val="18"/>
              </w:rPr>
              <w:t>-Résidentiel :</w:t>
            </w:r>
          </w:p>
          <w:p w:rsidR="001D3EA4" w:rsidRPr="003F2B01" w:rsidRDefault="001D3EA4" w:rsidP="00AB3CB6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  <w:p w:rsidR="001D3EA4" w:rsidRDefault="001D3EA4" w:rsidP="00AB3CB6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 w:rsidRPr="003F2B01">
              <w:rPr>
                <w:sz w:val="18"/>
              </w:rPr>
              <w:t>-Tertiaire :</w:t>
            </w:r>
          </w:p>
          <w:p w:rsidR="001D3EA4" w:rsidRPr="00AD0D26" w:rsidRDefault="001D3EA4" w:rsidP="00AB3CB6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</w:tr>
      <w:tr w:rsidR="001D3EA4" w:rsidTr="00AB3C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5" w:type="pct"/>
          </w:tcPr>
          <w:p w:rsidR="001D3EA4" w:rsidRPr="003F2B01" w:rsidRDefault="001D3EA4" w:rsidP="00AB3CB6">
            <w:pPr>
              <w:pStyle w:val="CM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et t</w:t>
            </w:r>
            <w:r w:rsidRPr="003F2B01">
              <w:rPr>
                <w:sz w:val="20"/>
                <w:szCs w:val="20"/>
              </w:rPr>
              <w:t>ype de producti</w:t>
            </w:r>
            <w:r>
              <w:rPr>
                <w:sz w:val="20"/>
                <w:szCs w:val="20"/>
              </w:rPr>
              <w:t xml:space="preserve">on de chauffage/climatisation </w:t>
            </w:r>
          </w:p>
          <w:p w:rsidR="001D3EA4" w:rsidRPr="003F2B01" w:rsidRDefault="001D3EA4" w:rsidP="00AB3CB6">
            <w:pPr>
              <w:pStyle w:val="Default"/>
              <w:rPr>
                <w:b w:val="0"/>
                <w:bCs w:val="0"/>
                <w:sz w:val="20"/>
              </w:rPr>
            </w:pPr>
          </w:p>
        </w:tc>
        <w:tc>
          <w:tcPr>
            <w:tcW w:w="1845" w:type="pct"/>
          </w:tcPr>
          <w:p w:rsidR="001D3EA4" w:rsidRPr="003F2B01" w:rsidRDefault="001D3EA4" w:rsidP="00AB3CB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3F2B01">
              <w:rPr>
                <w:sz w:val="18"/>
              </w:rPr>
              <w:t>-Résidentiel :</w:t>
            </w:r>
          </w:p>
          <w:p w:rsidR="001D3EA4" w:rsidRPr="003F2B01" w:rsidRDefault="001D3EA4" w:rsidP="00AB3CB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  <w:p w:rsidR="001D3EA4" w:rsidRPr="003F2B01" w:rsidRDefault="001D3EA4" w:rsidP="00AB3CB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3F2B01">
              <w:rPr>
                <w:sz w:val="18"/>
              </w:rPr>
              <w:t>-Tertiaire :</w:t>
            </w:r>
          </w:p>
          <w:p w:rsidR="001D3EA4" w:rsidRPr="003F2B01" w:rsidRDefault="001D3EA4" w:rsidP="00AB3CB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1D3EA4" w:rsidTr="00AB3C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5" w:type="pct"/>
          </w:tcPr>
          <w:p w:rsidR="001D3EA4" w:rsidRPr="003F2B01" w:rsidRDefault="001D3EA4" w:rsidP="00AB3CB6">
            <w:pPr>
              <w:pStyle w:val="CM44"/>
              <w:rPr>
                <w:sz w:val="20"/>
                <w:szCs w:val="20"/>
              </w:rPr>
            </w:pPr>
            <w:r w:rsidRPr="003F2B01">
              <w:rPr>
                <w:sz w:val="20"/>
                <w:szCs w:val="20"/>
              </w:rPr>
              <w:t>Date de mise en service des installatio</w:t>
            </w:r>
            <w:r>
              <w:rPr>
                <w:sz w:val="20"/>
                <w:szCs w:val="20"/>
              </w:rPr>
              <w:t xml:space="preserve">ns de chauffage/climatisation </w:t>
            </w:r>
          </w:p>
          <w:p w:rsidR="001D3EA4" w:rsidRPr="003F2B01" w:rsidRDefault="001D3EA4" w:rsidP="00AB3CB6">
            <w:pPr>
              <w:pStyle w:val="Default"/>
              <w:rPr>
                <w:b w:val="0"/>
                <w:bCs w:val="0"/>
                <w:sz w:val="20"/>
              </w:rPr>
            </w:pPr>
          </w:p>
        </w:tc>
        <w:tc>
          <w:tcPr>
            <w:tcW w:w="1845" w:type="pct"/>
          </w:tcPr>
          <w:p w:rsidR="001D3EA4" w:rsidRPr="003F2B01" w:rsidRDefault="001D3EA4" w:rsidP="00AB3CB6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 w:rsidRPr="003F2B01">
              <w:rPr>
                <w:sz w:val="18"/>
              </w:rPr>
              <w:t>-Résidentiel :</w:t>
            </w:r>
          </w:p>
          <w:p w:rsidR="001D3EA4" w:rsidRPr="003F2B01" w:rsidRDefault="001D3EA4" w:rsidP="00AB3CB6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  <w:p w:rsidR="001D3EA4" w:rsidRPr="003F2B01" w:rsidRDefault="001D3EA4" w:rsidP="00AB3CB6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 w:rsidRPr="003F2B01">
              <w:rPr>
                <w:sz w:val="18"/>
              </w:rPr>
              <w:t>-Tertiaire :</w:t>
            </w:r>
          </w:p>
          <w:p w:rsidR="001D3EA4" w:rsidRPr="003F2B01" w:rsidRDefault="001D3EA4" w:rsidP="00AB3CB6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</w:tr>
      <w:tr w:rsidR="001D3EA4" w:rsidTr="00AB3C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5" w:type="pct"/>
          </w:tcPr>
          <w:p w:rsidR="001D3EA4" w:rsidRPr="003F2B01" w:rsidRDefault="001D3EA4" w:rsidP="00AB3CB6">
            <w:pPr>
              <w:pStyle w:val="CM44"/>
              <w:rPr>
                <w:sz w:val="20"/>
                <w:szCs w:val="20"/>
              </w:rPr>
            </w:pPr>
            <w:r w:rsidRPr="003F2B01">
              <w:rPr>
                <w:sz w:val="20"/>
                <w:szCs w:val="20"/>
              </w:rPr>
              <w:t>Emi</w:t>
            </w:r>
            <w:r>
              <w:rPr>
                <w:sz w:val="20"/>
                <w:szCs w:val="20"/>
              </w:rPr>
              <w:t>ssion chauffage/climatisation</w:t>
            </w:r>
          </w:p>
          <w:p w:rsidR="001D3EA4" w:rsidRPr="003F2B01" w:rsidRDefault="001D3EA4" w:rsidP="00AB3CB6">
            <w:pPr>
              <w:pStyle w:val="Default"/>
              <w:rPr>
                <w:b w:val="0"/>
                <w:bCs w:val="0"/>
                <w:sz w:val="20"/>
              </w:rPr>
            </w:pPr>
          </w:p>
        </w:tc>
        <w:tc>
          <w:tcPr>
            <w:tcW w:w="1845" w:type="pct"/>
          </w:tcPr>
          <w:p w:rsidR="001D3EA4" w:rsidRPr="003F2B01" w:rsidRDefault="001D3EA4" w:rsidP="00AB3CB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3F2B01">
              <w:rPr>
                <w:sz w:val="18"/>
              </w:rPr>
              <w:t>-Résidentiel :</w:t>
            </w:r>
          </w:p>
          <w:p w:rsidR="001D3EA4" w:rsidRPr="003F2B01" w:rsidRDefault="001D3EA4" w:rsidP="00AB3CB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  <w:p w:rsidR="001D3EA4" w:rsidRPr="003F2B01" w:rsidRDefault="001D3EA4" w:rsidP="00AB3CB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3F2B01">
              <w:rPr>
                <w:sz w:val="18"/>
              </w:rPr>
              <w:t>-Tertiaire :</w:t>
            </w:r>
          </w:p>
          <w:p w:rsidR="001D3EA4" w:rsidRPr="003F2B01" w:rsidRDefault="001D3EA4" w:rsidP="00AB3CB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1D3EA4" w:rsidTr="00AB3C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5" w:type="pct"/>
          </w:tcPr>
          <w:p w:rsidR="001D3EA4" w:rsidRPr="003F2B01" w:rsidRDefault="001D3EA4" w:rsidP="00AB3CB6">
            <w:pPr>
              <w:pStyle w:val="CM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Informations complémentaires</w:t>
            </w:r>
          </w:p>
          <w:p w:rsidR="001D3EA4" w:rsidRPr="003F2B01" w:rsidRDefault="001D3EA4" w:rsidP="00AB3CB6">
            <w:pPr>
              <w:pStyle w:val="CM44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5" w:type="pct"/>
          </w:tcPr>
          <w:p w:rsidR="001D3EA4" w:rsidRPr="003F2B01" w:rsidRDefault="001D3EA4" w:rsidP="00AB3CB6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 w:rsidRPr="003F2B01">
              <w:rPr>
                <w:sz w:val="18"/>
              </w:rPr>
              <w:t>-Résidentiel :</w:t>
            </w:r>
          </w:p>
          <w:p w:rsidR="001D3EA4" w:rsidRPr="003F2B01" w:rsidRDefault="001D3EA4" w:rsidP="00AB3CB6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  <w:p w:rsidR="001D3EA4" w:rsidRPr="003F2B01" w:rsidRDefault="001D3EA4" w:rsidP="00AB3CB6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 w:rsidRPr="003F2B01">
              <w:rPr>
                <w:sz w:val="18"/>
              </w:rPr>
              <w:t>-Tertiaire :</w:t>
            </w:r>
          </w:p>
          <w:p w:rsidR="001D3EA4" w:rsidRPr="003F2B01" w:rsidRDefault="001D3EA4" w:rsidP="00AB3CB6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</w:tr>
      <w:tr w:rsidR="001D3EA4" w:rsidTr="00AB3C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5" w:type="pct"/>
          </w:tcPr>
          <w:p w:rsidR="001D3EA4" w:rsidRPr="003F2B01" w:rsidRDefault="001D3EA4" w:rsidP="00AB3CB6">
            <w:pPr>
              <w:pStyle w:val="CM44"/>
              <w:rPr>
                <w:sz w:val="20"/>
                <w:szCs w:val="20"/>
              </w:rPr>
            </w:pPr>
            <w:r w:rsidRPr="003F2B01">
              <w:rPr>
                <w:sz w:val="20"/>
                <w:szCs w:val="20"/>
              </w:rPr>
              <w:t>Travaux déjà r</w:t>
            </w:r>
            <w:r>
              <w:rPr>
                <w:sz w:val="20"/>
                <w:szCs w:val="20"/>
              </w:rPr>
              <w:t xml:space="preserve">éalisés sur les installations </w:t>
            </w:r>
          </w:p>
          <w:p w:rsidR="001D3EA4" w:rsidRPr="003F2B01" w:rsidRDefault="001D3EA4" w:rsidP="00AB3CB6">
            <w:pPr>
              <w:pStyle w:val="CM44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5" w:type="pct"/>
          </w:tcPr>
          <w:p w:rsidR="001D3EA4" w:rsidRPr="003F2B01" w:rsidRDefault="001D3EA4" w:rsidP="00AB3CB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3F2B01">
              <w:rPr>
                <w:sz w:val="18"/>
              </w:rPr>
              <w:t>-Résidentiel :</w:t>
            </w:r>
          </w:p>
          <w:p w:rsidR="001D3EA4" w:rsidRPr="003F2B01" w:rsidRDefault="001D3EA4" w:rsidP="00AB3CB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  <w:p w:rsidR="001D3EA4" w:rsidRPr="003F2B01" w:rsidRDefault="001D3EA4" w:rsidP="00AB3CB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3F2B01">
              <w:rPr>
                <w:sz w:val="18"/>
              </w:rPr>
              <w:t>-Tertiaire :</w:t>
            </w:r>
          </w:p>
          <w:p w:rsidR="001D3EA4" w:rsidRPr="003F2B01" w:rsidRDefault="001D3EA4" w:rsidP="00AB3CB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1D3EA4" w:rsidTr="00AB3C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5" w:type="pct"/>
          </w:tcPr>
          <w:p w:rsidR="001D3EA4" w:rsidRPr="003F2B01" w:rsidRDefault="001D3EA4" w:rsidP="00AB3CB6">
            <w:pPr>
              <w:pStyle w:val="CM44"/>
              <w:rPr>
                <w:bCs w:val="0"/>
                <w:sz w:val="20"/>
                <w:szCs w:val="20"/>
              </w:rPr>
            </w:pPr>
            <w:r w:rsidRPr="003F2B01">
              <w:rPr>
                <w:sz w:val="20"/>
                <w:szCs w:val="20"/>
              </w:rPr>
              <w:t>Eau chaude sanitaire</w:t>
            </w:r>
            <w:r>
              <w:rPr>
                <w:sz w:val="20"/>
                <w:szCs w:val="20"/>
              </w:rPr>
              <w:t> : type (collective/individuelle) et énergie</w:t>
            </w:r>
          </w:p>
        </w:tc>
        <w:tc>
          <w:tcPr>
            <w:tcW w:w="1845" w:type="pct"/>
          </w:tcPr>
          <w:p w:rsidR="001D3EA4" w:rsidRPr="003F2B01" w:rsidRDefault="001D3EA4" w:rsidP="00AB3CB6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 w:rsidRPr="003F2B01">
              <w:rPr>
                <w:sz w:val="18"/>
              </w:rPr>
              <w:t>-Résidentiel :</w:t>
            </w:r>
          </w:p>
          <w:p w:rsidR="001D3EA4" w:rsidRPr="003F2B01" w:rsidRDefault="001D3EA4" w:rsidP="00AB3CB6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  <w:p w:rsidR="001D3EA4" w:rsidRPr="003F2B01" w:rsidRDefault="001D3EA4" w:rsidP="00AB3CB6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 w:rsidRPr="003F2B01">
              <w:rPr>
                <w:sz w:val="18"/>
              </w:rPr>
              <w:t>-Tertiaire :</w:t>
            </w:r>
          </w:p>
          <w:p w:rsidR="001D3EA4" w:rsidRPr="003F2B01" w:rsidRDefault="001D3EA4" w:rsidP="00AB3CB6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</w:tr>
    </w:tbl>
    <w:p w:rsidR="001D3EA4" w:rsidRPr="00AE0F83" w:rsidRDefault="001D3EA4" w:rsidP="001D3EA4">
      <w:pPr>
        <w:pStyle w:val="Default"/>
      </w:pPr>
    </w:p>
    <w:p w:rsidR="001D3EA4" w:rsidRPr="003F2B01" w:rsidRDefault="001D3EA4" w:rsidP="001D3EA4">
      <w:pPr>
        <w:pStyle w:val="CM47"/>
        <w:spacing w:after="117"/>
        <w:outlineLvl w:val="0"/>
        <w:rPr>
          <w:b/>
          <w:sz w:val="23"/>
          <w:szCs w:val="23"/>
        </w:rPr>
      </w:pPr>
      <w:r w:rsidRPr="003F2B01">
        <w:rPr>
          <w:b/>
          <w:sz w:val="23"/>
          <w:szCs w:val="23"/>
        </w:rPr>
        <w:t xml:space="preserve">Attentes spécifiques </w:t>
      </w:r>
    </w:p>
    <w:p w:rsidR="001D3EA4" w:rsidRPr="00AE0F83" w:rsidRDefault="001D3EA4" w:rsidP="001D3EA4">
      <w:pPr>
        <w:pStyle w:val="Default"/>
      </w:pPr>
    </w:p>
    <w:p w:rsidR="001D3EA4" w:rsidRPr="00410F94" w:rsidRDefault="001D3EA4" w:rsidP="001D3EA4">
      <w:pPr>
        <w:pStyle w:val="CM47"/>
        <w:jc w:val="both"/>
        <w:rPr>
          <w:sz w:val="22"/>
          <w:szCs w:val="22"/>
        </w:rPr>
      </w:pPr>
      <w:r w:rsidRPr="00410F94">
        <w:rPr>
          <w:sz w:val="22"/>
          <w:szCs w:val="22"/>
        </w:rPr>
        <w:t xml:space="preserve">Cette partie est à remplir par le </w:t>
      </w:r>
      <w:r>
        <w:rPr>
          <w:sz w:val="22"/>
          <w:szCs w:val="22"/>
        </w:rPr>
        <w:t>propriétaire, conseil syndical ou référent</w:t>
      </w:r>
      <w:r w:rsidRPr="00410F94">
        <w:rPr>
          <w:sz w:val="22"/>
          <w:szCs w:val="22"/>
        </w:rPr>
        <w:t xml:space="preserve">. Elle permet au prestataire de voir rapidement les attentes spécifiques de la </w:t>
      </w:r>
      <w:r>
        <w:rPr>
          <w:sz w:val="22"/>
          <w:szCs w:val="22"/>
        </w:rPr>
        <w:t>propriété/</w:t>
      </w:r>
      <w:r w:rsidRPr="00410F94">
        <w:rPr>
          <w:sz w:val="22"/>
          <w:szCs w:val="22"/>
        </w:rPr>
        <w:t xml:space="preserve">copropriété concernant l’audit énergétique.  </w:t>
      </w:r>
    </w:p>
    <w:p w:rsidR="001D3EA4" w:rsidRPr="00410F94" w:rsidRDefault="001D3EA4" w:rsidP="001D3EA4">
      <w:pPr>
        <w:pStyle w:val="Default"/>
        <w:rPr>
          <w:sz w:val="22"/>
          <w:szCs w:val="22"/>
        </w:rPr>
      </w:pPr>
    </w:p>
    <w:p w:rsidR="001D3EA4" w:rsidRPr="00410F94" w:rsidRDefault="001D3EA4" w:rsidP="001D3EA4">
      <w:pPr>
        <w:pStyle w:val="CM47"/>
        <w:jc w:val="both"/>
        <w:rPr>
          <w:sz w:val="22"/>
          <w:szCs w:val="22"/>
        </w:rPr>
      </w:pPr>
      <w:r>
        <w:rPr>
          <w:sz w:val="22"/>
          <w:szCs w:val="22"/>
        </w:rPr>
        <w:t>Ces attentes peuvent se situer</w:t>
      </w:r>
      <w:r w:rsidRPr="00410F94">
        <w:rPr>
          <w:sz w:val="22"/>
          <w:szCs w:val="22"/>
        </w:rPr>
        <w:t xml:space="preserve"> à plusieurs niveaux :  </w:t>
      </w:r>
    </w:p>
    <w:p w:rsidR="001D3EA4" w:rsidRPr="00410F94" w:rsidRDefault="001D3EA4" w:rsidP="001D3EA4">
      <w:pPr>
        <w:pStyle w:val="Default"/>
        <w:rPr>
          <w:sz w:val="22"/>
          <w:szCs w:val="22"/>
        </w:rPr>
      </w:pPr>
    </w:p>
    <w:p w:rsidR="001D3EA4" w:rsidRPr="00410F94" w:rsidRDefault="001D3EA4" w:rsidP="001D3EA4">
      <w:pPr>
        <w:pStyle w:val="CM47"/>
        <w:numPr>
          <w:ilvl w:val="1"/>
          <w:numId w:val="2"/>
        </w:numPr>
        <w:jc w:val="both"/>
        <w:rPr>
          <w:sz w:val="22"/>
          <w:szCs w:val="22"/>
        </w:rPr>
      </w:pPr>
      <w:r w:rsidRPr="00410F94">
        <w:rPr>
          <w:sz w:val="22"/>
          <w:szCs w:val="22"/>
        </w:rPr>
        <w:t xml:space="preserve">Compléter les exigences du cahier des charges (ex : le prestataire spécifiera les contraintes de pertes d’apports lumineux, de mise en œuvre notamment au niveau des points singuliers tels que les fenêtres lors de sa préconisation sur l’ITE), </w:t>
      </w:r>
    </w:p>
    <w:p w:rsidR="001D3EA4" w:rsidRPr="00410F94" w:rsidRDefault="001D3EA4" w:rsidP="001D3EA4">
      <w:pPr>
        <w:pStyle w:val="CM56"/>
        <w:numPr>
          <w:ilvl w:val="1"/>
          <w:numId w:val="2"/>
        </w:numPr>
        <w:jc w:val="both"/>
        <w:rPr>
          <w:sz w:val="22"/>
          <w:szCs w:val="22"/>
        </w:rPr>
      </w:pPr>
      <w:r w:rsidRPr="00410F94">
        <w:rPr>
          <w:sz w:val="22"/>
          <w:szCs w:val="22"/>
        </w:rPr>
        <w:t xml:space="preserve">Rajouter une exigence (ex : option présentée dans les annexes suivantes telle que, étude d’opportunité solaire PV, préconisations sur l’éolien, sur la récupération de chaleur des eaux usées …). </w:t>
      </w:r>
    </w:p>
    <w:p w:rsidR="001D3EA4" w:rsidRPr="00410F94" w:rsidRDefault="001D3EA4" w:rsidP="001D3EA4">
      <w:pPr>
        <w:pStyle w:val="Default"/>
        <w:rPr>
          <w:sz w:val="22"/>
          <w:szCs w:val="22"/>
        </w:rPr>
      </w:pPr>
    </w:p>
    <w:p w:rsidR="001D3EA4" w:rsidRPr="00410F94" w:rsidRDefault="001D3EA4" w:rsidP="001D3EA4">
      <w:pPr>
        <w:pStyle w:val="CM47"/>
        <w:jc w:val="both"/>
        <w:rPr>
          <w:sz w:val="22"/>
          <w:szCs w:val="22"/>
        </w:rPr>
      </w:pPr>
      <w:r w:rsidRPr="00410F94">
        <w:rPr>
          <w:sz w:val="22"/>
          <w:szCs w:val="22"/>
        </w:rPr>
        <w:lastRenderedPageBreak/>
        <w:t xml:space="preserve">Des prestations supplémentaires peuvent être envisagées avec le prestataire : </w:t>
      </w:r>
    </w:p>
    <w:p w:rsidR="001D3EA4" w:rsidRPr="00410F94" w:rsidRDefault="001D3EA4" w:rsidP="001D3EA4">
      <w:pPr>
        <w:pStyle w:val="CM47"/>
        <w:jc w:val="both"/>
        <w:rPr>
          <w:sz w:val="22"/>
          <w:szCs w:val="22"/>
        </w:rPr>
      </w:pPr>
    </w:p>
    <w:p w:rsidR="001D3EA4" w:rsidRPr="00410F94" w:rsidRDefault="001D3EA4" w:rsidP="001D3EA4">
      <w:pPr>
        <w:pStyle w:val="CM47"/>
        <w:jc w:val="both"/>
        <w:rPr>
          <w:sz w:val="22"/>
          <w:szCs w:val="22"/>
        </w:rPr>
      </w:pPr>
      <w:r w:rsidRPr="00410F94">
        <w:rPr>
          <w:sz w:val="22"/>
          <w:szCs w:val="22"/>
        </w:rPr>
        <w:t xml:space="preserve">Problématique d’inconfort d’été, nécessité d’équilibrage de la distribution du chauffage … qui nécessiterait une simulation thermique dynamique </w:t>
      </w:r>
    </w:p>
    <w:p w:rsidR="001D3EA4" w:rsidRPr="00410F94" w:rsidRDefault="001D3EA4" w:rsidP="001D3EA4">
      <w:pPr>
        <w:pStyle w:val="CM47"/>
        <w:jc w:val="both"/>
        <w:rPr>
          <w:sz w:val="22"/>
          <w:szCs w:val="22"/>
        </w:rPr>
      </w:pPr>
      <w:r w:rsidRPr="00410F94">
        <w:rPr>
          <w:sz w:val="22"/>
          <w:szCs w:val="22"/>
        </w:rPr>
        <w:t xml:space="preserve">Réalisation de relevés dimensionnels lorsque les plans n’existent pas ou sont imprécis, </w:t>
      </w:r>
    </w:p>
    <w:p w:rsidR="001D3EA4" w:rsidRDefault="001D3EA4" w:rsidP="001D3EA4">
      <w:pPr>
        <w:pStyle w:val="CM47"/>
        <w:jc w:val="both"/>
        <w:rPr>
          <w:sz w:val="22"/>
          <w:szCs w:val="22"/>
        </w:rPr>
      </w:pPr>
      <w:r w:rsidRPr="00410F94">
        <w:rPr>
          <w:sz w:val="22"/>
          <w:szCs w:val="22"/>
        </w:rPr>
        <w:t xml:space="preserve">Audit mixte thermique-acoustique, désordres liés à l’humidité, densification, surélévation, végétalisation, raccordement au chauffage urbain, maquette numérique. </w:t>
      </w:r>
    </w:p>
    <w:sectPr w:rsidR="001D3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E6ECD"/>
    <w:multiLevelType w:val="hybridMultilevel"/>
    <w:tmpl w:val="1C2E4FA6"/>
    <w:lvl w:ilvl="0" w:tplc="4736348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204D22"/>
    <w:multiLevelType w:val="hybridMultilevel"/>
    <w:tmpl w:val="B9A6C452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E57"/>
    <w:rsid w:val="001D3EA4"/>
    <w:rsid w:val="001F12D8"/>
    <w:rsid w:val="00C7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EA4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D3E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fr-FR"/>
    </w:rPr>
  </w:style>
  <w:style w:type="table" w:styleId="Listeclaire-Accent3">
    <w:name w:val="Light List Accent 3"/>
    <w:basedOn w:val="TableauNormal"/>
    <w:uiPriority w:val="61"/>
    <w:rsid w:val="001D3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CM44">
    <w:name w:val="CM44"/>
    <w:basedOn w:val="Default"/>
    <w:next w:val="Default"/>
    <w:uiPriority w:val="99"/>
    <w:rsid w:val="001D3EA4"/>
    <w:rPr>
      <w:color w:val="auto"/>
    </w:rPr>
  </w:style>
  <w:style w:type="paragraph" w:customStyle="1" w:styleId="CM47">
    <w:name w:val="CM47"/>
    <w:basedOn w:val="Default"/>
    <w:next w:val="Default"/>
    <w:uiPriority w:val="99"/>
    <w:rsid w:val="001D3EA4"/>
    <w:rPr>
      <w:color w:val="auto"/>
    </w:rPr>
  </w:style>
  <w:style w:type="paragraph" w:customStyle="1" w:styleId="CM50">
    <w:name w:val="CM50"/>
    <w:basedOn w:val="Default"/>
    <w:next w:val="Default"/>
    <w:uiPriority w:val="99"/>
    <w:rsid w:val="001D3EA4"/>
    <w:rPr>
      <w:color w:val="auto"/>
    </w:rPr>
  </w:style>
  <w:style w:type="paragraph" w:customStyle="1" w:styleId="CM52">
    <w:name w:val="CM52"/>
    <w:basedOn w:val="Default"/>
    <w:next w:val="Default"/>
    <w:uiPriority w:val="99"/>
    <w:rsid w:val="001D3EA4"/>
    <w:rPr>
      <w:color w:val="auto"/>
    </w:rPr>
  </w:style>
  <w:style w:type="paragraph" w:customStyle="1" w:styleId="CM56">
    <w:name w:val="CM56"/>
    <w:basedOn w:val="Default"/>
    <w:next w:val="Default"/>
    <w:uiPriority w:val="99"/>
    <w:rsid w:val="001D3EA4"/>
    <w:rPr>
      <w:color w:val="auto"/>
    </w:rPr>
  </w:style>
  <w:style w:type="table" w:styleId="Grilleclaire-Accent3">
    <w:name w:val="Light Grid Accent 3"/>
    <w:basedOn w:val="TableauNormal"/>
    <w:uiPriority w:val="62"/>
    <w:rsid w:val="001D3EA4"/>
    <w:pPr>
      <w:spacing w:after="0" w:line="240" w:lineRule="auto"/>
    </w:pPr>
    <w:rPr>
      <w:rFonts w:eastAsiaTheme="minorEastAsia" w:cs="Times New Roman"/>
      <w:lang w:eastAsia="fr-FR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EA4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D3E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fr-FR"/>
    </w:rPr>
  </w:style>
  <w:style w:type="table" w:styleId="Listeclaire-Accent3">
    <w:name w:val="Light List Accent 3"/>
    <w:basedOn w:val="TableauNormal"/>
    <w:uiPriority w:val="61"/>
    <w:rsid w:val="001D3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CM44">
    <w:name w:val="CM44"/>
    <w:basedOn w:val="Default"/>
    <w:next w:val="Default"/>
    <w:uiPriority w:val="99"/>
    <w:rsid w:val="001D3EA4"/>
    <w:rPr>
      <w:color w:val="auto"/>
    </w:rPr>
  </w:style>
  <w:style w:type="paragraph" w:customStyle="1" w:styleId="CM47">
    <w:name w:val="CM47"/>
    <w:basedOn w:val="Default"/>
    <w:next w:val="Default"/>
    <w:uiPriority w:val="99"/>
    <w:rsid w:val="001D3EA4"/>
    <w:rPr>
      <w:color w:val="auto"/>
    </w:rPr>
  </w:style>
  <w:style w:type="paragraph" w:customStyle="1" w:styleId="CM50">
    <w:name w:val="CM50"/>
    <w:basedOn w:val="Default"/>
    <w:next w:val="Default"/>
    <w:uiPriority w:val="99"/>
    <w:rsid w:val="001D3EA4"/>
    <w:rPr>
      <w:color w:val="auto"/>
    </w:rPr>
  </w:style>
  <w:style w:type="paragraph" w:customStyle="1" w:styleId="CM52">
    <w:name w:val="CM52"/>
    <w:basedOn w:val="Default"/>
    <w:next w:val="Default"/>
    <w:uiPriority w:val="99"/>
    <w:rsid w:val="001D3EA4"/>
    <w:rPr>
      <w:color w:val="auto"/>
    </w:rPr>
  </w:style>
  <w:style w:type="paragraph" w:customStyle="1" w:styleId="CM56">
    <w:name w:val="CM56"/>
    <w:basedOn w:val="Default"/>
    <w:next w:val="Default"/>
    <w:uiPriority w:val="99"/>
    <w:rsid w:val="001D3EA4"/>
    <w:rPr>
      <w:color w:val="auto"/>
    </w:rPr>
  </w:style>
  <w:style w:type="table" w:styleId="Grilleclaire-Accent3">
    <w:name w:val="Light Grid Accent 3"/>
    <w:basedOn w:val="TableauNormal"/>
    <w:uiPriority w:val="62"/>
    <w:rsid w:val="001D3EA4"/>
    <w:pPr>
      <w:spacing w:after="0" w:line="240" w:lineRule="auto"/>
    </w:pPr>
    <w:rPr>
      <w:rFonts w:eastAsiaTheme="minorEastAsia" w:cs="Times New Roman"/>
      <w:lang w:eastAsia="fr-FR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645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2</cp:revision>
  <dcterms:created xsi:type="dcterms:W3CDTF">2019-01-18T10:32:00Z</dcterms:created>
  <dcterms:modified xsi:type="dcterms:W3CDTF">2019-01-18T10:38:00Z</dcterms:modified>
</cp:coreProperties>
</file>